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A25" w:rsidRPr="00FD248B" w:rsidRDefault="00877818" w:rsidP="00877818">
      <w:pPr>
        <w:jc w:val="right"/>
        <w:rPr>
          <w:sz w:val="28"/>
          <w:szCs w:val="28"/>
          <w:rtl/>
          <w:lang w:bidi="fa-IR"/>
        </w:rPr>
      </w:pPr>
      <w:r>
        <w:rPr>
          <w:rFonts w:hint="cs"/>
          <w:sz w:val="28"/>
          <w:szCs w:val="28"/>
          <w:rtl/>
          <w:lang w:bidi="fa-IR"/>
        </w:rPr>
        <w:t xml:space="preserve">درجه بندی هتل ها </w:t>
      </w:r>
    </w:p>
    <w:p w:rsidR="00877818" w:rsidRDefault="000E7E39" w:rsidP="00FD248B">
      <w:pPr>
        <w:bidi/>
        <w:rPr>
          <w:sz w:val="28"/>
          <w:szCs w:val="28"/>
          <w:rtl/>
          <w:lang w:bidi="fa-IR"/>
        </w:rPr>
      </w:pPr>
      <w:r w:rsidRPr="00FD248B">
        <w:rPr>
          <w:rFonts w:hint="cs"/>
          <w:sz w:val="28"/>
          <w:szCs w:val="28"/>
          <w:rtl/>
          <w:lang w:bidi="fa-IR"/>
        </w:rPr>
        <w:t>هتل ها از</w:t>
      </w:r>
      <w:r w:rsidR="00FD248B">
        <w:rPr>
          <w:rFonts w:hint="cs"/>
          <w:sz w:val="28"/>
          <w:szCs w:val="28"/>
          <w:rtl/>
          <w:lang w:bidi="fa-IR"/>
        </w:rPr>
        <w:t xml:space="preserve"> نظر کیفیت رستوران،موقعیت مکانی و...</w:t>
      </w:r>
      <w:r w:rsidRPr="00FD248B">
        <w:rPr>
          <w:rFonts w:hint="cs"/>
          <w:sz w:val="28"/>
          <w:szCs w:val="28"/>
          <w:rtl/>
          <w:lang w:bidi="fa-IR"/>
        </w:rPr>
        <w:t>به چند دسته تقسیم می شوند</w:t>
      </w:r>
      <w:r w:rsidR="00FD248B">
        <w:rPr>
          <w:rFonts w:hint="cs"/>
          <w:sz w:val="28"/>
          <w:szCs w:val="28"/>
          <w:rtl/>
          <w:lang w:bidi="fa-IR"/>
        </w:rPr>
        <w:t xml:space="preserve"> که در مناطق مختلف نحوه ی نامگذاری این رتبه ها متفاوت است </w:t>
      </w:r>
      <w:r w:rsidR="00356699">
        <w:rPr>
          <w:rFonts w:hint="cs"/>
          <w:sz w:val="28"/>
          <w:szCs w:val="28"/>
          <w:rtl/>
          <w:lang w:bidi="fa-IR"/>
        </w:rPr>
        <w:t>و حدود 30 روش برای درجه بندی هتل ها وجود دارد که معیار بین المللی آن روش ستاره دادن است</w:t>
      </w:r>
      <w:r w:rsidR="00FD248B">
        <w:rPr>
          <w:rFonts w:hint="cs"/>
          <w:sz w:val="28"/>
          <w:szCs w:val="28"/>
          <w:rtl/>
          <w:lang w:bidi="fa-IR"/>
        </w:rPr>
        <w:t xml:space="preserve">،مثلا در اروپا رایج است که با حروف </w:t>
      </w:r>
      <w:r w:rsidR="00FD248B">
        <w:rPr>
          <w:sz w:val="28"/>
          <w:szCs w:val="28"/>
          <w:lang w:bidi="fa-IR"/>
        </w:rPr>
        <w:t xml:space="preserve">A,B,C,D </w:t>
      </w:r>
      <w:r w:rsidR="00877818">
        <w:rPr>
          <w:rFonts w:hint="cs"/>
          <w:sz w:val="28"/>
          <w:szCs w:val="28"/>
          <w:rtl/>
          <w:lang w:bidi="fa-IR"/>
        </w:rPr>
        <w:t xml:space="preserve"> </w:t>
      </w:r>
      <w:r w:rsidR="00FD248B">
        <w:rPr>
          <w:rFonts w:hint="cs"/>
          <w:sz w:val="28"/>
          <w:szCs w:val="28"/>
          <w:rtl/>
          <w:lang w:bidi="fa-IR"/>
        </w:rPr>
        <w:t xml:space="preserve">این کار را انجام میدهند ،یا در آلمان به </w:t>
      </w:r>
      <w:r w:rsidR="00877818">
        <w:rPr>
          <w:rFonts w:hint="cs"/>
          <w:sz w:val="28"/>
          <w:szCs w:val="28"/>
          <w:rtl/>
          <w:lang w:bidi="fa-IR"/>
        </w:rPr>
        <w:t>هر ستاره ی هتل صفت خاصی میدهندکه به بدین شرح است:</w:t>
      </w:r>
    </w:p>
    <w:p w:rsidR="00877818" w:rsidRDefault="00FD248B" w:rsidP="00877818">
      <w:pPr>
        <w:bidi/>
        <w:rPr>
          <w:rFonts w:ascii="irsans" w:hAnsi="irsans"/>
          <w:color w:val="000000" w:themeColor="text1"/>
          <w:sz w:val="28"/>
          <w:szCs w:val="28"/>
          <w:shd w:val="clear" w:color="auto" w:fill="FFFFFF"/>
          <w:rtl/>
        </w:rPr>
      </w:pPr>
      <w:r>
        <w:rPr>
          <w:rFonts w:ascii="irsans" w:hAnsi="irsans"/>
          <w:color w:val="555555"/>
          <w:sz w:val="23"/>
          <w:szCs w:val="23"/>
          <w:shd w:val="clear" w:color="auto" w:fill="FFFFFF"/>
        </w:rPr>
        <w:t> </w:t>
      </w:r>
      <w:r w:rsidRPr="00FD248B">
        <w:rPr>
          <w:rFonts w:ascii="irsans" w:hAnsi="irsans"/>
          <w:color w:val="000000" w:themeColor="text1"/>
          <w:sz w:val="28"/>
          <w:szCs w:val="28"/>
          <w:shd w:val="clear" w:color="auto" w:fill="FFFFFF"/>
          <w:rtl/>
        </w:rPr>
        <w:t>توریست کلاس</w:t>
      </w:r>
      <w:r>
        <w:rPr>
          <w:rFonts w:ascii="irsans" w:hAnsi="irsans" w:hint="cs"/>
          <w:color w:val="000000" w:themeColor="text1"/>
          <w:sz w:val="28"/>
          <w:szCs w:val="28"/>
          <w:shd w:val="clear" w:color="auto" w:fill="FFFFFF"/>
          <w:rtl/>
        </w:rPr>
        <w:t xml:space="preserve"> یا </w:t>
      </w:r>
      <w:r>
        <w:rPr>
          <w:rFonts w:ascii="irsans" w:hAnsi="irsans"/>
          <w:color w:val="000000" w:themeColor="text1"/>
          <w:sz w:val="28"/>
          <w:szCs w:val="28"/>
          <w:shd w:val="clear" w:color="auto" w:fill="FFFFFF"/>
          <w:rtl/>
        </w:rPr>
        <w:t xml:space="preserve">یک ستاره، استاندارد کلاس </w:t>
      </w:r>
      <w:r>
        <w:rPr>
          <w:rFonts w:ascii="irsans" w:hAnsi="irsans" w:hint="cs"/>
          <w:color w:val="000000" w:themeColor="text1"/>
          <w:sz w:val="28"/>
          <w:szCs w:val="28"/>
          <w:shd w:val="clear" w:color="auto" w:fill="FFFFFF"/>
          <w:rtl/>
        </w:rPr>
        <w:t xml:space="preserve">که همان </w:t>
      </w:r>
      <w:r>
        <w:rPr>
          <w:rFonts w:ascii="irsans" w:hAnsi="irsans"/>
          <w:color w:val="000000" w:themeColor="text1"/>
          <w:sz w:val="28"/>
          <w:szCs w:val="28"/>
          <w:shd w:val="clear" w:color="auto" w:fill="FFFFFF"/>
          <w:rtl/>
        </w:rPr>
        <w:t>دو ستاره</w:t>
      </w:r>
      <w:r>
        <w:rPr>
          <w:rFonts w:ascii="irsans" w:hAnsi="irsans" w:hint="cs"/>
          <w:color w:val="000000" w:themeColor="text1"/>
          <w:sz w:val="28"/>
          <w:szCs w:val="28"/>
          <w:shd w:val="clear" w:color="auto" w:fill="FFFFFF"/>
          <w:rtl/>
        </w:rPr>
        <w:t xml:space="preserve"> است</w:t>
      </w:r>
      <w:r w:rsidRPr="00FD248B">
        <w:rPr>
          <w:rFonts w:ascii="irsans" w:hAnsi="irsans"/>
          <w:color w:val="000000" w:themeColor="text1"/>
          <w:sz w:val="28"/>
          <w:szCs w:val="28"/>
          <w:shd w:val="clear" w:color="auto" w:fill="FFFFFF"/>
          <w:rtl/>
        </w:rPr>
        <w:t xml:space="preserve">، کامفورت کلاس </w:t>
      </w:r>
      <w:r>
        <w:rPr>
          <w:rFonts w:ascii="irsans" w:hAnsi="irsans" w:hint="cs"/>
          <w:color w:val="000000" w:themeColor="text1"/>
          <w:sz w:val="28"/>
          <w:szCs w:val="28"/>
          <w:shd w:val="clear" w:color="auto" w:fill="FFFFFF"/>
          <w:rtl/>
          <w:lang w:bidi="fa-IR"/>
        </w:rPr>
        <w:t xml:space="preserve">یا </w:t>
      </w:r>
      <w:r w:rsidRPr="00FD248B">
        <w:rPr>
          <w:rFonts w:ascii="irsans" w:hAnsi="irsans"/>
          <w:color w:val="000000" w:themeColor="text1"/>
          <w:sz w:val="28"/>
          <w:szCs w:val="28"/>
          <w:shd w:val="clear" w:color="auto" w:fill="FFFFFF"/>
          <w:rtl/>
        </w:rPr>
        <w:t>سه ستاره</w:t>
      </w:r>
      <w:r>
        <w:rPr>
          <w:rFonts w:ascii="irsans" w:hAnsi="irsans" w:hint="cs"/>
          <w:color w:val="000000" w:themeColor="text1"/>
          <w:sz w:val="28"/>
          <w:szCs w:val="28"/>
          <w:shd w:val="clear" w:color="auto" w:fill="FFFFFF"/>
          <w:rtl/>
        </w:rPr>
        <w:t xml:space="preserve"> و </w:t>
      </w:r>
      <w:r>
        <w:rPr>
          <w:rFonts w:ascii="irsans" w:hAnsi="irsans"/>
          <w:color w:val="000000" w:themeColor="text1"/>
          <w:sz w:val="28"/>
          <w:szCs w:val="28"/>
          <w:shd w:val="clear" w:color="auto" w:fill="FFFFFF"/>
        </w:rPr>
        <w:t>First class</w:t>
      </w:r>
      <w:r>
        <w:rPr>
          <w:rFonts w:ascii="irsans" w:hAnsi="irsans" w:hint="cs"/>
          <w:color w:val="000000" w:themeColor="text1"/>
          <w:sz w:val="28"/>
          <w:szCs w:val="28"/>
          <w:shd w:val="clear" w:color="auto" w:fill="FFFFFF"/>
          <w:rtl/>
        </w:rPr>
        <w:t xml:space="preserve">که همان </w:t>
      </w:r>
      <w:r w:rsidRPr="00FD248B">
        <w:rPr>
          <w:rFonts w:ascii="irsans" w:hAnsi="irsans"/>
          <w:color w:val="000000" w:themeColor="text1"/>
          <w:sz w:val="28"/>
          <w:szCs w:val="28"/>
          <w:shd w:val="clear" w:color="auto" w:fill="FFFFFF"/>
          <w:rtl/>
        </w:rPr>
        <w:t>چهار ستاره و</w:t>
      </w:r>
      <w:r w:rsidRPr="00FD248B">
        <w:rPr>
          <w:rFonts w:ascii="irsans" w:hAnsi="irsans"/>
          <w:color w:val="000000" w:themeColor="text1"/>
          <w:sz w:val="28"/>
          <w:szCs w:val="28"/>
          <w:shd w:val="clear" w:color="auto" w:fill="FFFFFF"/>
        </w:rPr>
        <w:t xml:space="preserve"> Luxury Class </w:t>
      </w:r>
      <w:r w:rsidRPr="00FD248B">
        <w:rPr>
          <w:rFonts w:ascii="irsans" w:hAnsi="irsans"/>
          <w:color w:val="000000" w:themeColor="text1"/>
          <w:sz w:val="28"/>
          <w:szCs w:val="28"/>
          <w:shd w:val="clear" w:color="auto" w:fill="FFFFFF"/>
          <w:rtl/>
        </w:rPr>
        <w:t>پنج ستاره</w:t>
      </w:r>
      <w:r w:rsidR="004E08BE">
        <w:rPr>
          <w:rFonts w:ascii="irsans" w:hAnsi="irsans" w:hint="cs"/>
          <w:color w:val="000000" w:themeColor="text1"/>
          <w:sz w:val="28"/>
          <w:szCs w:val="28"/>
          <w:shd w:val="clear" w:color="auto" w:fill="FFFFFF"/>
          <w:rtl/>
        </w:rPr>
        <w:t xml:space="preserve"> است.</w:t>
      </w:r>
    </w:p>
    <w:p w:rsidR="004E08BE" w:rsidRDefault="004E08BE" w:rsidP="004E08BE">
      <w:pPr>
        <w:bidi/>
        <w:rPr>
          <w:rFonts w:ascii="irsans" w:hAnsi="irsans" w:hint="cs"/>
          <w:color w:val="000000" w:themeColor="text1"/>
          <w:sz w:val="28"/>
          <w:szCs w:val="28"/>
          <w:shd w:val="clear" w:color="auto" w:fill="FFFFFF"/>
          <w:rtl/>
          <w:lang w:bidi="fa-IR"/>
        </w:rPr>
      </w:pPr>
      <w:r>
        <w:rPr>
          <w:rFonts w:ascii="irsans" w:hAnsi="irsans" w:hint="cs"/>
          <w:color w:val="000000" w:themeColor="text1"/>
          <w:sz w:val="28"/>
          <w:szCs w:val="28"/>
          <w:shd w:val="clear" w:color="auto" w:fill="FFFFFF"/>
          <w:rtl/>
        </w:rPr>
        <w:t xml:space="preserve">در بریتانیا نیز بر اساس سیستمی به نام </w:t>
      </w:r>
      <w:r>
        <w:rPr>
          <w:rFonts w:ascii="irsans" w:hAnsi="irsans"/>
          <w:color w:val="000000" w:themeColor="text1"/>
          <w:sz w:val="28"/>
          <w:szCs w:val="28"/>
          <w:shd w:val="clear" w:color="auto" w:fill="FFFFFF"/>
        </w:rPr>
        <w:t xml:space="preserve">crown </w:t>
      </w:r>
      <w:r>
        <w:rPr>
          <w:rFonts w:ascii="irsans" w:hAnsi="irsans" w:hint="cs"/>
          <w:color w:val="000000" w:themeColor="text1"/>
          <w:sz w:val="28"/>
          <w:szCs w:val="28"/>
          <w:shd w:val="clear" w:color="auto" w:fill="FFFFFF"/>
          <w:rtl/>
          <w:lang w:bidi="fa-IR"/>
        </w:rPr>
        <w:t xml:space="preserve"> این کار انجام می شود.</w:t>
      </w:r>
    </w:p>
    <w:p w:rsidR="00FD248B" w:rsidRDefault="00FD248B" w:rsidP="004E08BE">
      <w:pPr>
        <w:bidi/>
        <w:rPr>
          <w:rFonts w:ascii="irsans" w:hAnsi="irsans"/>
          <w:color w:val="000000" w:themeColor="text1"/>
          <w:sz w:val="28"/>
          <w:szCs w:val="28"/>
          <w:shd w:val="clear" w:color="auto" w:fill="FFFFFF"/>
          <w:rtl/>
        </w:rPr>
      </w:pPr>
      <w:r>
        <w:rPr>
          <w:rFonts w:ascii="irsans" w:hAnsi="irsans" w:hint="cs"/>
          <w:color w:val="000000" w:themeColor="text1"/>
          <w:sz w:val="28"/>
          <w:szCs w:val="28"/>
          <w:shd w:val="clear" w:color="auto" w:fill="FFFFFF"/>
          <w:rtl/>
        </w:rPr>
        <w:t xml:space="preserve"> به نسبت خدمات طبیعتا قیمت ها هم به همان </w:t>
      </w:r>
      <w:r w:rsidR="004E08BE">
        <w:rPr>
          <w:rFonts w:ascii="irsans" w:hAnsi="irsans" w:hint="cs"/>
          <w:color w:val="000000" w:themeColor="text1"/>
          <w:sz w:val="28"/>
          <w:szCs w:val="28"/>
          <w:shd w:val="clear" w:color="auto" w:fill="FFFFFF"/>
          <w:rtl/>
        </w:rPr>
        <w:t xml:space="preserve">میزان </w:t>
      </w:r>
      <w:r>
        <w:rPr>
          <w:rFonts w:ascii="irsans" w:hAnsi="irsans" w:hint="cs"/>
          <w:color w:val="000000" w:themeColor="text1"/>
          <w:sz w:val="28"/>
          <w:szCs w:val="28"/>
          <w:shd w:val="clear" w:color="auto" w:fill="FFFFFF"/>
          <w:rtl/>
        </w:rPr>
        <w:t>متفاوت خواهد بود.</w:t>
      </w:r>
    </w:p>
    <w:p w:rsidR="00FD248B" w:rsidRDefault="00FD248B" w:rsidP="0065788D">
      <w:pPr>
        <w:bidi/>
        <w:rPr>
          <w:rFonts w:ascii="irsans" w:hAnsi="irsans"/>
          <w:color w:val="000000" w:themeColor="text1"/>
          <w:sz w:val="28"/>
          <w:szCs w:val="28"/>
          <w:shd w:val="clear" w:color="auto" w:fill="FFFFFF"/>
          <w:rtl/>
        </w:rPr>
      </w:pPr>
      <w:r>
        <w:rPr>
          <w:rFonts w:ascii="irsans" w:hAnsi="irsans" w:hint="cs"/>
          <w:color w:val="000000" w:themeColor="text1"/>
          <w:sz w:val="28"/>
          <w:szCs w:val="28"/>
          <w:shd w:val="clear" w:color="auto" w:fill="FFFFFF"/>
          <w:rtl/>
        </w:rPr>
        <w:t xml:space="preserve">اگر شما یک جهانگرد باشید یا فردی باشید که زیاد به سفر رفته و در هتل های مختلف زیادی اقامت داشته است ،به راحتی متوجه این داستان خواهید شد که </w:t>
      </w:r>
      <w:r w:rsidR="0065788D">
        <w:rPr>
          <w:rFonts w:ascii="irsans" w:hAnsi="irsans" w:hint="cs"/>
          <w:color w:val="000000" w:themeColor="text1"/>
          <w:sz w:val="28"/>
          <w:szCs w:val="28"/>
          <w:shd w:val="clear" w:color="auto" w:fill="FFFFFF"/>
          <w:rtl/>
        </w:rPr>
        <w:t>هیچگاه نمیتوان در دو هتل حتی در یک رتبه خدمات یکسانی را انتظار داشت،اما متاسفانه در ایران به دلیل ناکافی بودن اطلاعات</w:t>
      </w:r>
      <w:r w:rsidR="00877818">
        <w:rPr>
          <w:rFonts w:ascii="irsans" w:hAnsi="irsans" w:hint="cs"/>
          <w:color w:val="000000" w:themeColor="text1"/>
          <w:sz w:val="28"/>
          <w:szCs w:val="28"/>
          <w:shd w:val="clear" w:color="auto" w:fill="FFFFFF"/>
          <w:rtl/>
        </w:rPr>
        <w:t xml:space="preserve">، </w:t>
      </w:r>
      <w:r w:rsidR="00356699">
        <w:rPr>
          <w:rFonts w:ascii="irsans" w:hAnsi="irsans" w:hint="cs"/>
          <w:color w:val="000000" w:themeColor="text1"/>
          <w:sz w:val="28"/>
          <w:szCs w:val="28"/>
          <w:shd w:val="clear" w:color="auto" w:fill="FFFFFF"/>
          <w:rtl/>
        </w:rPr>
        <w:t xml:space="preserve">مسافران </w:t>
      </w:r>
      <w:r w:rsidR="00877818">
        <w:rPr>
          <w:rFonts w:ascii="irsans" w:hAnsi="irsans" w:hint="cs"/>
          <w:color w:val="000000" w:themeColor="text1"/>
          <w:sz w:val="28"/>
          <w:szCs w:val="28"/>
          <w:shd w:val="clear" w:color="auto" w:fill="FFFFFF"/>
          <w:rtl/>
        </w:rPr>
        <w:t>خواسته هایی از هتل دارند که در یک هتل دیگر دیده اند</w:t>
      </w:r>
      <w:r w:rsidR="0065788D">
        <w:rPr>
          <w:rFonts w:ascii="irsans" w:hAnsi="irsans" w:hint="cs"/>
          <w:color w:val="000000" w:themeColor="text1"/>
          <w:sz w:val="28"/>
          <w:szCs w:val="28"/>
          <w:shd w:val="clear" w:color="auto" w:fill="FFFFFF"/>
          <w:rtl/>
        </w:rPr>
        <w:t xml:space="preserve"> .باید توجه داشت هر هتل با توجه به اقلیم منطقه ،آداب و رسوم ،فرهنگ و نیاز های پیشبینی شده ی آن محل طراحی میشود که   خدمات ،نحوه طراحی و دکوراسیون وهمچنین ویژگی های خاص خود را طلب میکند.</w:t>
      </w:r>
    </w:p>
    <w:p w:rsidR="0065788D" w:rsidRDefault="0065788D" w:rsidP="0065788D">
      <w:pPr>
        <w:bidi/>
        <w:rPr>
          <w:rFonts w:ascii="irsans" w:hAnsi="irsans"/>
          <w:color w:val="000000" w:themeColor="text1"/>
          <w:sz w:val="28"/>
          <w:szCs w:val="28"/>
          <w:shd w:val="clear" w:color="auto" w:fill="FFFFFF"/>
          <w:rtl/>
          <w:lang w:bidi="fa-IR"/>
        </w:rPr>
      </w:pPr>
      <w:r>
        <w:rPr>
          <w:rFonts w:ascii="irsans" w:hAnsi="irsans" w:hint="cs"/>
          <w:color w:val="000000" w:themeColor="text1"/>
          <w:sz w:val="28"/>
          <w:szCs w:val="28"/>
          <w:shd w:val="clear" w:color="auto" w:fill="FFFFFF"/>
          <w:rtl/>
        </w:rPr>
        <w:t xml:space="preserve">رتبه های هتل ها  با توجه به همین اطلاعات تعیین می شود.اما با این که دو هتل هم درجه میتوانند کاملا متفاوت از هم باشند ،در شرایط کلی استاندارد های خاصی برای هر یک از این رتبه ها وجود دارد </w:t>
      </w:r>
      <w:r w:rsidR="00877818">
        <w:rPr>
          <w:rFonts w:ascii="irsans" w:hAnsi="irsans" w:hint="cs"/>
          <w:color w:val="000000" w:themeColor="text1"/>
          <w:sz w:val="28"/>
          <w:szCs w:val="28"/>
          <w:shd w:val="clear" w:color="auto" w:fill="FFFFFF"/>
          <w:rtl/>
        </w:rPr>
        <w:t>که بصورت مختصر شما را با این استاندارد ها آشنا خواهیم کرد.</w:t>
      </w:r>
    </w:p>
    <w:p w:rsidR="000A6F55" w:rsidRDefault="000A6F55" w:rsidP="00356699">
      <w:pPr>
        <w:bidi/>
        <w:rPr>
          <w:rFonts w:ascii="irsans" w:hAnsi="irsans"/>
          <w:color w:val="000000" w:themeColor="text1"/>
          <w:sz w:val="28"/>
          <w:szCs w:val="28"/>
          <w:shd w:val="clear" w:color="auto" w:fill="FFFFFF"/>
          <w:rtl/>
          <w:lang w:bidi="fa-IR"/>
        </w:rPr>
      </w:pPr>
      <w:r>
        <w:rPr>
          <w:rFonts w:ascii="irsans" w:hAnsi="irsans" w:hint="cs"/>
          <w:color w:val="000000" w:themeColor="text1"/>
          <w:sz w:val="28"/>
          <w:szCs w:val="28"/>
          <w:shd w:val="clear" w:color="auto" w:fill="FFFFFF"/>
          <w:rtl/>
          <w:lang w:bidi="fa-IR"/>
        </w:rPr>
        <w:t>برای اولین بار در سال</w:t>
      </w:r>
      <w:r w:rsidR="004E08BE">
        <w:rPr>
          <w:rFonts w:ascii="irsans" w:hAnsi="irsans" w:hint="cs"/>
          <w:color w:val="000000" w:themeColor="text1"/>
          <w:sz w:val="28"/>
          <w:szCs w:val="28"/>
          <w:shd w:val="clear" w:color="auto" w:fill="FFFFFF"/>
          <w:rtl/>
          <w:lang w:bidi="fa-IR"/>
        </w:rPr>
        <w:t>1979</w:t>
      </w:r>
      <w:r>
        <w:rPr>
          <w:rFonts w:ascii="irsans" w:hAnsi="irsans" w:hint="cs"/>
          <w:color w:val="000000" w:themeColor="text1"/>
          <w:sz w:val="28"/>
          <w:szCs w:val="28"/>
          <w:shd w:val="clear" w:color="auto" w:fill="FFFFFF"/>
          <w:rtl/>
          <w:lang w:bidi="fa-IR"/>
        </w:rPr>
        <w:t xml:space="preserve"> در کشور آلمان و اتریش درجه بندی و رتبه بندی هتل ها انجام شد این امر</w:t>
      </w:r>
      <w:r w:rsidR="00356699">
        <w:rPr>
          <w:rFonts w:ascii="irsans" w:hAnsi="irsans" w:hint="cs"/>
          <w:color w:val="000000" w:themeColor="text1"/>
          <w:sz w:val="28"/>
          <w:szCs w:val="28"/>
          <w:shd w:val="clear" w:color="auto" w:fill="FFFFFF"/>
          <w:rtl/>
          <w:lang w:bidi="fa-IR"/>
        </w:rPr>
        <w:t xml:space="preserve">توسط شرکتی به نام </w:t>
      </w:r>
      <w:proofErr w:type="spellStart"/>
      <w:r w:rsidR="00356699">
        <w:rPr>
          <w:rFonts w:ascii="irsans" w:hAnsi="irsans"/>
          <w:color w:val="000000" w:themeColor="text1"/>
          <w:sz w:val="28"/>
          <w:szCs w:val="28"/>
          <w:shd w:val="clear" w:color="auto" w:fill="FFFFFF"/>
          <w:lang w:bidi="fa-IR"/>
        </w:rPr>
        <w:t>dehoga</w:t>
      </w:r>
      <w:proofErr w:type="spellEnd"/>
      <w:r w:rsidR="00356699">
        <w:rPr>
          <w:rFonts w:ascii="irsans" w:hAnsi="irsans"/>
          <w:color w:val="000000" w:themeColor="text1"/>
          <w:sz w:val="28"/>
          <w:szCs w:val="28"/>
          <w:shd w:val="clear" w:color="auto" w:fill="FFFFFF"/>
          <w:lang w:bidi="fa-IR"/>
        </w:rPr>
        <w:t xml:space="preserve"> </w:t>
      </w:r>
      <w:r w:rsidR="00356699">
        <w:rPr>
          <w:rFonts w:ascii="irsans" w:hAnsi="irsans" w:hint="cs"/>
          <w:color w:val="000000" w:themeColor="text1"/>
          <w:sz w:val="28"/>
          <w:szCs w:val="28"/>
          <w:shd w:val="clear" w:color="auto" w:fill="FFFFFF"/>
          <w:rtl/>
          <w:lang w:bidi="fa-IR"/>
        </w:rPr>
        <w:t xml:space="preserve"> صورت گرفت و معیار رده بندی در 80 درصد هتل های دنیا شد</w:t>
      </w:r>
      <w:r>
        <w:rPr>
          <w:rFonts w:ascii="irsans" w:hAnsi="irsans" w:hint="cs"/>
          <w:color w:val="000000" w:themeColor="text1"/>
          <w:sz w:val="28"/>
          <w:szCs w:val="28"/>
          <w:shd w:val="clear" w:color="auto" w:fill="FFFFFF"/>
          <w:rtl/>
          <w:lang w:bidi="fa-IR"/>
        </w:rPr>
        <w:t xml:space="preserve"> </w:t>
      </w:r>
      <w:r w:rsidR="00356699">
        <w:rPr>
          <w:rFonts w:ascii="irsans" w:hAnsi="irsans" w:hint="cs"/>
          <w:color w:val="000000" w:themeColor="text1"/>
          <w:sz w:val="28"/>
          <w:szCs w:val="28"/>
          <w:shd w:val="clear" w:color="auto" w:fill="FFFFFF"/>
          <w:rtl/>
          <w:lang w:bidi="fa-IR"/>
        </w:rPr>
        <w:t>.</w:t>
      </w:r>
    </w:p>
    <w:p w:rsidR="00356699" w:rsidRDefault="00356699" w:rsidP="00356699">
      <w:pPr>
        <w:bidi/>
        <w:rPr>
          <w:rFonts w:ascii="irsans" w:hAnsi="irsans" w:hint="cs"/>
          <w:color w:val="000000" w:themeColor="text1"/>
          <w:sz w:val="28"/>
          <w:szCs w:val="28"/>
          <w:shd w:val="clear" w:color="auto" w:fill="FFFFFF"/>
          <w:rtl/>
          <w:lang w:bidi="fa-IR"/>
        </w:rPr>
      </w:pPr>
      <w:r>
        <w:rPr>
          <w:rFonts w:ascii="irsans" w:hAnsi="irsans" w:hint="cs"/>
          <w:color w:val="000000" w:themeColor="text1"/>
          <w:sz w:val="28"/>
          <w:szCs w:val="28"/>
          <w:shd w:val="clear" w:color="auto" w:fill="FFFFFF"/>
          <w:rtl/>
          <w:lang w:bidi="fa-IR"/>
        </w:rPr>
        <w:t>اهداف رتبه بندی هتل ها:</w:t>
      </w:r>
    </w:p>
    <w:p w:rsidR="00356699" w:rsidRDefault="00356699" w:rsidP="00356699">
      <w:pPr>
        <w:bidi/>
        <w:rPr>
          <w:rFonts w:ascii="IRANSans" w:hAnsi="IRANSans" w:cs="B Nazanin"/>
          <w:color w:val="000000" w:themeColor="text1"/>
          <w:sz w:val="28"/>
          <w:szCs w:val="28"/>
          <w:shd w:val="clear" w:color="auto" w:fill="FFFFFF"/>
          <w:rtl/>
        </w:rPr>
      </w:pPr>
      <w:r>
        <w:rPr>
          <w:rFonts w:ascii="IRANSans" w:hAnsi="IRANSans" w:cs="B Nazanin" w:hint="cs"/>
          <w:color w:val="000000" w:themeColor="text1"/>
          <w:sz w:val="28"/>
          <w:szCs w:val="28"/>
          <w:shd w:val="clear" w:color="auto" w:fill="FFFFFF"/>
          <w:rtl/>
        </w:rPr>
        <w:t>1.</w:t>
      </w:r>
      <w:r w:rsidRPr="00356699">
        <w:rPr>
          <w:rFonts w:ascii="IRANSans" w:hAnsi="IRANSans" w:cs="B Nazanin"/>
          <w:color w:val="000000" w:themeColor="text1"/>
          <w:sz w:val="28"/>
          <w:szCs w:val="28"/>
          <w:shd w:val="clear" w:color="auto" w:fill="FFFFFF"/>
          <w:rtl/>
        </w:rPr>
        <w:t>آگاه ساختن مسافران از امکانات</w:t>
      </w:r>
    </w:p>
    <w:p w:rsidR="00356699" w:rsidRDefault="00356699" w:rsidP="00356699">
      <w:pPr>
        <w:bidi/>
        <w:rPr>
          <w:rFonts w:ascii="IRANSans" w:hAnsi="IRANSans" w:cs="B Nazanin"/>
          <w:color w:val="000000" w:themeColor="text1"/>
          <w:sz w:val="28"/>
          <w:szCs w:val="28"/>
          <w:shd w:val="clear" w:color="auto" w:fill="FFFFFF"/>
          <w:rtl/>
        </w:rPr>
      </w:pPr>
      <w:r>
        <w:rPr>
          <w:rFonts w:ascii="IRANSans" w:hAnsi="IRANSans" w:cs="B Nazanin" w:hint="cs"/>
          <w:color w:val="000000" w:themeColor="text1"/>
          <w:sz w:val="28"/>
          <w:szCs w:val="28"/>
          <w:shd w:val="clear" w:color="auto" w:fill="FFFFFF"/>
          <w:rtl/>
        </w:rPr>
        <w:t>2.</w:t>
      </w:r>
      <w:r w:rsidRPr="00356699">
        <w:rPr>
          <w:rFonts w:ascii="IRANSans" w:hAnsi="IRANSans" w:cs="B Nazanin"/>
          <w:color w:val="000000" w:themeColor="text1"/>
          <w:sz w:val="28"/>
          <w:szCs w:val="28"/>
          <w:shd w:val="clear" w:color="auto" w:fill="FFFFFF"/>
          <w:rtl/>
        </w:rPr>
        <w:t>نوع و میزان خدمات ارائه شده</w:t>
      </w:r>
    </w:p>
    <w:p w:rsidR="004E08BE" w:rsidRDefault="004E08BE" w:rsidP="004E08BE">
      <w:pPr>
        <w:bidi/>
        <w:rPr>
          <w:rFonts w:ascii="IRANSans" w:hAnsi="IRANSans" w:cs="B Nazanin"/>
          <w:color w:val="000000" w:themeColor="text1"/>
          <w:sz w:val="28"/>
          <w:szCs w:val="28"/>
          <w:shd w:val="clear" w:color="auto" w:fill="FFFFFF"/>
          <w:rtl/>
        </w:rPr>
      </w:pPr>
      <w:r>
        <w:rPr>
          <w:rFonts w:ascii="IRANSans" w:hAnsi="IRANSans" w:cs="B Nazanin" w:hint="cs"/>
          <w:color w:val="000000" w:themeColor="text1"/>
          <w:sz w:val="28"/>
          <w:szCs w:val="28"/>
          <w:shd w:val="clear" w:color="auto" w:fill="FFFFFF"/>
          <w:rtl/>
        </w:rPr>
        <w:t>بیشترین تعداد ستاره ای که به هتل ها تخصیص داده شده به یک هتل در امارات متحده عربی تعلق گرفته که در دوبی واقع شده است .از نکات جالب این هتل این است که در آن 40 تن طلا به کار رفته شده است.هزینه ی ساخت  این هتل 3 میلیارد دلار بوده است که سبک آن از کاخ های پادشاهان عربی گرفته شده است که نام آن امارات پالاس دوبی است و 394 اتاق دارد.هر اتاق این هتل 7 خدمت کار شبانه روزی دارد که 20 نوع خدمات اضافه ارایه می دهند.</w:t>
      </w:r>
    </w:p>
    <w:p w:rsidR="004E08BE" w:rsidRDefault="004E08BE" w:rsidP="004E08BE">
      <w:pPr>
        <w:bidi/>
        <w:rPr>
          <w:rFonts w:ascii="IRANSans" w:hAnsi="IRANSans" w:cs="B Nazanin"/>
          <w:color w:val="000000" w:themeColor="text1"/>
          <w:sz w:val="28"/>
          <w:szCs w:val="28"/>
          <w:shd w:val="clear" w:color="auto" w:fill="FFFFFF"/>
          <w:rtl/>
        </w:rPr>
      </w:pPr>
    </w:p>
    <w:p w:rsidR="004E08BE" w:rsidRDefault="00744582" w:rsidP="004E08BE">
      <w:pPr>
        <w:bidi/>
        <w:rPr>
          <w:rFonts w:ascii="IRANSans" w:hAnsi="IRANSans" w:cs="B Nazanin"/>
          <w:color w:val="000000" w:themeColor="text1"/>
          <w:sz w:val="28"/>
          <w:szCs w:val="28"/>
          <w:shd w:val="clear" w:color="auto" w:fill="FFFFFF"/>
          <w:rtl/>
        </w:rPr>
      </w:pPr>
      <w:r>
        <w:rPr>
          <w:rFonts w:ascii="IRANSans" w:hAnsi="IRANSans" w:cs="B Nazanin" w:hint="cs"/>
          <w:color w:val="000000" w:themeColor="text1"/>
          <w:sz w:val="28"/>
          <w:szCs w:val="28"/>
          <w:shd w:val="clear" w:color="auto" w:fill="FFFFFF"/>
          <w:rtl/>
        </w:rPr>
        <w:lastRenderedPageBreak/>
        <w:t>*</w:t>
      </w:r>
      <w:r w:rsidR="004E08BE">
        <w:rPr>
          <w:rFonts w:ascii="IRANSans" w:hAnsi="IRANSans" w:cs="B Nazanin" w:hint="cs"/>
          <w:color w:val="000000" w:themeColor="text1"/>
          <w:sz w:val="28"/>
          <w:szCs w:val="28"/>
          <w:shd w:val="clear" w:color="auto" w:fill="FFFFFF"/>
          <w:rtl/>
        </w:rPr>
        <w:t xml:space="preserve">یکی از معیار های رتبه بندی مساحت </w:t>
      </w:r>
      <w:r w:rsidR="00D3185C">
        <w:rPr>
          <w:rFonts w:ascii="IRANSans" w:hAnsi="IRANSans" w:cs="B Nazanin" w:hint="cs"/>
          <w:color w:val="000000" w:themeColor="text1"/>
          <w:sz w:val="28"/>
          <w:szCs w:val="28"/>
          <w:shd w:val="clear" w:color="auto" w:fill="FFFFFF"/>
          <w:rtl/>
        </w:rPr>
        <w:t xml:space="preserve">بنا </w:t>
      </w:r>
      <w:r w:rsidR="004E08BE">
        <w:rPr>
          <w:rFonts w:ascii="IRANSans" w:hAnsi="IRANSans" w:cs="B Nazanin" w:hint="cs"/>
          <w:color w:val="000000" w:themeColor="text1"/>
          <w:sz w:val="28"/>
          <w:szCs w:val="28"/>
          <w:shd w:val="clear" w:color="auto" w:fill="FFFFFF"/>
          <w:rtl/>
        </w:rPr>
        <w:t xml:space="preserve">است </w:t>
      </w:r>
      <w:r w:rsidR="00D3185C">
        <w:rPr>
          <w:rFonts w:ascii="IRANSans" w:hAnsi="IRANSans" w:cs="B Nazanin" w:hint="cs"/>
          <w:color w:val="000000" w:themeColor="text1"/>
          <w:sz w:val="28"/>
          <w:szCs w:val="28"/>
          <w:shd w:val="clear" w:color="auto" w:fill="FFFFFF"/>
          <w:rtl/>
        </w:rPr>
        <w:t>،</w:t>
      </w:r>
      <w:r w:rsidR="004E08BE">
        <w:rPr>
          <w:rFonts w:ascii="IRANSans" w:hAnsi="IRANSans" w:cs="B Nazanin" w:hint="cs"/>
          <w:color w:val="000000" w:themeColor="text1"/>
          <w:sz w:val="28"/>
          <w:szCs w:val="28"/>
          <w:shd w:val="clear" w:color="auto" w:fill="FFFFFF"/>
          <w:rtl/>
        </w:rPr>
        <w:t>که طبق جدول زیر طبقه بندی شده:</w:t>
      </w:r>
    </w:p>
    <w:p w:rsidR="000841A8" w:rsidRDefault="000841A8" w:rsidP="000841A8">
      <w:pPr>
        <w:bidi/>
        <w:rPr>
          <w:rFonts w:ascii="IRANSans" w:hAnsi="IRANSans" w:cs="B Nazanin"/>
          <w:color w:val="000000" w:themeColor="text1"/>
          <w:sz w:val="28"/>
          <w:szCs w:val="28"/>
          <w:shd w:val="clear" w:color="auto" w:fill="FFFFFF"/>
          <w:rtl/>
        </w:rPr>
      </w:pPr>
    </w:p>
    <w:p w:rsidR="000841A8" w:rsidRDefault="000841A8" w:rsidP="000841A8">
      <w:pPr>
        <w:bidi/>
        <w:rPr>
          <w:rFonts w:ascii="IRANSans" w:hAnsi="IRANSans" w:cs="B Nazanin" w:hint="cs"/>
          <w:color w:val="000000" w:themeColor="text1"/>
          <w:sz w:val="28"/>
          <w:szCs w:val="28"/>
          <w:shd w:val="clear" w:color="auto" w:fill="FFFFFF"/>
          <w:rtl/>
        </w:rPr>
      </w:pPr>
    </w:p>
    <w:tbl>
      <w:tblPr>
        <w:tblStyle w:val="TableGrid"/>
        <w:bidiVisual/>
        <w:tblW w:w="0" w:type="auto"/>
        <w:tblLook w:val="04A0" w:firstRow="1" w:lastRow="0" w:firstColumn="1" w:lastColumn="0" w:noHBand="0" w:noVBand="1"/>
      </w:tblPr>
      <w:tblGrid>
        <w:gridCol w:w="3116"/>
        <w:gridCol w:w="3117"/>
        <w:gridCol w:w="3117"/>
      </w:tblGrid>
      <w:tr w:rsidR="00D3185C" w:rsidTr="00D3185C">
        <w:tc>
          <w:tcPr>
            <w:tcW w:w="3116" w:type="dxa"/>
          </w:tcPr>
          <w:p w:rsidR="00D3185C" w:rsidRPr="00D3185C" w:rsidRDefault="00D3185C" w:rsidP="00D3185C">
            <w:pPr>
              <w:bidi/>
              <w:jc w:val="center"/>
              <w:rPr>
                <w:rFonts w:ascii="IRANSans" w:hAnsi="IRANSans" w:cs="B Nazanin"/>
                <w:b/>
                <w:bCs/>
                <w:color w:val="BF8F00" w:themeColor="accent4" w:themeShade="BF"/>
                <w:sz w:val="28"/>
                <w:szCs w:val="28"/>
                <w:shd w:val="clear" w:color="auto" w:fill="FFFFFF"/>
                <w:rtl/>
              </w:rPr>
            </w:pPr>
            <w:r w:rsidRPr="00D3185C">
              <w:rPr>
                <w:rFonts w:ascii="IRANSans" w:hAnsi="IRANSans"/>
                <w:b/>
                <w:bCs/>
                <w:color w:val="BF8F00" w:themeColor="accent4" w:themeShade="BF"/>
                <w:sz w:val="28"/>
                <w:szCs w:val="28"/>
                <w:shd w:val="clear" w:color="auto" w:fill="FFFFFF"/>
                <w:rtl/>
              </w:rPr>
              <w:t>درجه هتل</w:t>
            </w:r>
          </w:p>
        </w:tc>
        <w:tc>
          <w:tcPr>
            <w:tcW w:w="3117" w:type="dxa"/>
          </w:tcPr>
          <w:p w:rsidR="00D3185C" w:rsidRPr="00D3185C" w:rsidRDefault="00D3185C" w:rsidP="00D3185C">
            <w:pPr>
              <w:bidi/>
              <w:jc w:val="center"/>
              <w:rPr>
                <w:rFonts w:ascii="IRANSans" w:hAnsi="IRANSans" w:cs="B Nazanin"/>
                <w:b/>
                <w:bCs/>
                <w:color w:val="BF8F00" w:themeColor="accent4" w:themeShade="BF"/>
                <w:sz w:val="28"/>
                <w:szCs w:val="28"/>
                <w:shd w:val="clear" w:color="auto" w:fill="FFFFFF"/>
                <w:rtl/>
              </w:rPr>
            </w:pPr>
            <w:r w:rsidRPr="00D3185C">
              <w:rPr>
                <w:rFonts w:ascii="IRANSans" w:hAnsi="IRANSans"/>
                <w:b/>
                <w:bCs/>
                <w:color w:val="BF8F00" w:themeColor="accent4" w:themeShade="BF"/>
                <w:sz w:val="28"/>
                <w:szCs w:val="28"/>
                <w:shd w:val="clear" w:color="auto" w:fill="FFFFFF"/>
                <w:rtl/>
              </w:rPr>
              <w:t>حداقل مساحت</w:t>
            </w:r>
          </w:p>
        </w:tc>
        <w:tc>
          <w:tcPr>
            <w:tcW w:w="3117" w:type="dxa"/>
          </w:tcPr>
          <w:p w:rsidR="00D3185C" w:rsidRPr="00D3185C" w:rsidRDefault="00D3185C" w:rsidP="00D3185C">
            <w:pPr>
              <w:bidi/>
              <w:jc w:val="center"/>
              <w:rPr>
                <w:rFonts w:ascii="IRANSans" w:hAnsi="IRANSans" w:cs="B Nazanin"/>
                <w:b/>
                <w:bCs/>
                <w:color w:val="BF8F00" w:themeColor="accent4" w:themeShade="BF"/>
                <w:sz w:val="28"/>
                <w:szCs w:val="28"/>
                <w:shd w:val="clear" w:color="auto" w:fill="FFFFFF"/>
                <w:rtl/>
              </w:rPr>
            </w:pPr>
            <w:r w:rsidRPr="00D3185C">
              <w:rPr>
                <w:rFonts w:ascii="IRANSans" w:hAnsi="IRANSans"/>
                <w:b/>
                <w:bCs/>
                <w:color w:val="BF8F00" w:themeColor="accent4" w:themeShade="BF"/>
                <w:sz w:val="28"/>
                <w:szCs w:val="28"/>
                <w:shd w:val="clear" w:color="auto" w:fill="FFFFFF"/>
                <w:rtl/>
              </w:rPr>
              <w:t>عرض معبر</w:t>
            </w:r>
          </w:p>
        </w:tc>
      </w:tr>
      <w:tr w:rsidR="00D3185C" w:rsidTr="00D3185C">
        <w:tc>
          <w:tcPr>
            <w:tcW w:w="3116"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1</w:t>
            </w:r>
            <w:r w:rsidRPr="00D3185C">
              <w:rPr>
                <w:rFonts w:ascii="IRANSans" w:hAnsi="IRANSans"/>
                <w:b/>
                <w:bCs/>
                <w:color w:val="800000"/>
                <w:sz w:val="24"/>
                <w:szCs w:val="24"/>
                <w:shd w:val="clear" w:color="auto" w:fill="FFFFFF"/>
              </w:rPr>
              <w:t> </w:t>
            </w:r>
            <w:r w:rsidRPr="00D3185C">
              <w:rPr>
                <w:rFonts w:ascii="IRANSans" w:hAnsi="IRANSans"/>
                <w:b/>
                <w:bCs/>
                <w:color w:val="800000"/>
                <w:sz w:val="24"/>
                <w:szCs w:val="24"/>
                <w:shd w:val="clear" w:color="auto" w:fill="FFFFFF"/>
                <w:rtl/>
              </w:rPr>
              <w:t>ستاره</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300</w:t>
            </w:r>
            <w:r w:rsidRPr="00D3185C">
              <w:rPr>
                <w:rFonts w:ascii="IRANSans" w:hAnsi="IRANSans"/>
                <w:b/>
                <w:bCs/>
                <w:color w:val="800000"/>
                <w:sz w:val="24"/>
                <w:szCs w:val="24"/>
                <w:shd w:val="clear" w:color="auto" w:fill="FFFFFF"/>
                <w:rtl/>
              </w:rPr>
              <w:t>متر مربع</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8</w:t>
            </w:r>
            <w:r w:rsidRPr="00D3185C">
              <w:rPr>
                <w:rFonts w:ascii="IRANSans" w:hAnsi="IRANSans"/>
                <w:b/>
                <w:bCs/>
                <w:color w:val="800000"/>
                <w:sz w:val="24"/>
                <w:szCs w:val="24"/>
                <w:shd w:val="clear" w:color="auto" w:fill="FFFFFF"/>
                <w:rtl/>
              </w:rPr>
              <w:t>متر مربع</w:t>
            </w:r>
          </w:p>
        </w:tc>
      </w:tr>
      <w:tr w:rsidR="00D3185C" w:rsidTr="00D3185C">
        <w:tc>
          <w:tcPr>
            <w:tcW w:w="3116"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2</w:t>
            </w:r>
            <w:r w:rsidRPr="00D3185C">
              <w:rPr>
                <w:rFonts w:ascii="IRANSans" w:hAnsi="IRANSans"/>
                <w:b/>
                <w:bCs/>
                <w:color w:val="800000"/>
                <w:sz w:val="24"/>
                <w:szCs w:val="24"/>
                <w:shd w:val="clear" w:color="auto" w:fill="FFFFFF"/>
              </w:rPr>
              <w:t> </w:t>
            </w:r>
            <w:r w:rsidRPr="00D3185C">
              <w:rPr>
                <w:rFonts w:ascii="IRANSans" w:hAnsi="IRANSans"/>
                <w:b/>
                <w:bCs/>
                <w:color w:val="800000"/>
                <w:sz w:val="24"/>
                <w:szCs w:val="24"/>
                <w:shd w:val="clear" w:color="auto" w:fill="FFFFFF"/>
                <w:rtl/>
              </w:rPr>
              <w:t>ستاره</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500</w:t>
            </w:r>
            <w:r w:rsidRPr="00D3185C">
              <w:rPr>
                <w:rFonts w:ascii="IRANSans" w:hAnsi="IRANSans"/>
                <w:b/>
                <w:bCs/>
                <w:color w:val="800000"/>
                <w:sz w:val="24"/>
                <w:szCs w:val="24"/>
                <w:shd w:val="clear" w:color="auto" w:fill="FFFFFF"/>
                <w:rtl/>
              </w:rPr>
              <w:t>متر مربع</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10</w:t>
            </w:r>
            <w:r w:rsidRPr="00D3185C">
              <w:rPr>
                <w:rFonts w:ascii="IRANSans" w:hAnsi="IRANSans"/>
                <w:b/>
                <w:bCs/>
                <w:color w:val="800000"/>
                <w:sz w:val="24"/>
                <w:szCs w:val="24"/>
                <w:shd w:val="clear" w:color="auto" w:fill="FFFFFF"/>
                <w:rtl/>
              </w:rPr>
              <w:t>متر مربع</w:t>
            </w:r>
          </w:p>
        </w:tc>
      </w:tr>
      <w:tr w:rsidR="00D3185C" w:rsidTr="00D3185C">
        <w:tc>
          <w:tcPr>
            <w:tcW w:w="3116"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3</w:t>
            </w:r>
            <w:r w:rsidRPr="00D3185C">
              <w:rPr>
                <w:rFonts w:ascii="IRANSans" w:hAnsi="IRANSans"/>
                <w:b/>
                <w:bCs/>
                <w:color w:val="800000"/>
                <w:sz w:val="24"/>
                <w:szCs w:val="24"/>
                <w:shd w:val="clear" w:color="auto" w:fill="FFFFFF"/>
              </w:rPr>
              <w:t> </w:t>
            </w:r>
            <w:r w:rsidRPr="00D3185C">
              <w:rPr>
                <w:rFonts w:ascii="IRANSans" w:hAnsi="IRANSans"/>
                <w:b/>
                <w:bCs/>
                <w:color w:val="800000"/>
                <w:sz w:val="24"/>
                <w:szCs w:val="24"/>
                <w:shd w:val="clear" w:color="auto" w:fill="FFFFFF"/>
                <w:rtl/>
              </w:rPr>
              <w:t>ستاره</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700</w:t>
            </w:r>
            <w:r w:rsidRPr="00D3185C">
              <w:rPr>
                <w:rFonts w:ascii="IRANSans" w:hAnsi="IRANSans"/>
                <w:b/>
                <w:bCs/>
                <w:color w:val="800000"/>
                <w:sz w:val="24"/>
                <w:szCs w:val="24"/>
                <w:shd w:val="clear" w:color="auto" w:fill="FFFFFF"/>
                <w:rtl/>
              </w:rPr>
              <w:t>متر مربع</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12</w:t>
            </w:r>
            <w:r w:rsidRPr="00D3185C">
              <w:rPr>
                <w:rFonts w:ascii="IRANSans" w:hAnsi="IRANSans"/>
                <w:b/>
                <w:bCs/>
                <w:color w:val="800000"/>
                <w:sz w:val="24"/>
                <w:szCs w:val="24"/>
                <w:shd w:val="clear" w:color="auto" w:fill="FFFFFF"/>
                <w:rtl/>
              </w:rPr>
              <w:t>متر مربع</w:t>
            </w:r>
          </w:p>
        </w:tc>
      </w:tr>
      <w:tr w:rsidR="00D3185C" w:rsidTr="00D3185C">
        <w:tc>
          <w:tcPr>
            <w:tcW w:w="3116"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4</w:t>
            </w:r>
            <w:r w:rsidRPr="00D3185C">
              <w:rPr>
                <w:rFonts w:ascii="IRANSans" w:hAnsi="IRANSans"/>
                <w:b/>
                <w:bCs/>
                <w:color w:val="800000"/>
                <w:sz w:val="24"/>
                <w:szCs w:val="24"/>
                <w:shd w:val="clear" w:color="auto" w:fill="FFFFFF"/>
              </w:rPr>
              <w:t> </w:t>
            </w:r>
            <w:r w:rsidRPr="00D3185C">
              <w:rPr>
                <w:rFonts w:ascii="IRANSans" w:hAnsi="IRANSans"/>
                <w:b/>
                <w:bCs/>
                <w:color w:val="800000"/>
                <w:sz w:val="24"/>
                <w:szCs w:val="24"/>
                <w:shd w:val="clear" w:color="auto" w:fill="FFFFFF"/>
                <w:rtl/>
              </w:rPr>
              <w:t>ستاره</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1200</w:t>
            </w:r>
            <w:r w:rsidRPr="00D3185C">
              <w:rPr>
                <w:rFonts w:ascii="IRANSans" w:hAnsi="IRANSans"/>
                <w:b/>
                <w:bCs/>
                <w:color w:val="800000"/>
                <w:sz w:val="24"/>
                <w:szCs w:val="24"/>
                <w:shd w:val="clear" w:color="auto" w:fill="FFFFFF"/>
                <w:rtl/>
              </w:rPr>
              <w:t>متر مربع</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hint="cs"/>
                <w:b/>
                <w:bCs/>
                <w:color w:val="800000"/>
                <w:sz w:val="24"/>
                <w:szCs w:val="24"/>
                <w:shd w:val="clear" w:color="auto" w:fill="FFFFFF"/>
                <w:rtl/>
              </w:rPr>
              <w:t>14متر مربع</w:t>
            </w:r>
          </w:p>
        </w:tc>
      </w:tr>
      <w:tr w:rsidR="00D3185C" w:rsidTr="00D3185C">
        <w:tc>
          <w:tcPr>
            <w:tcW w:w="3116"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5</w:t>
            </w:r>
            <w:r w:rsidRPr="00D3185C">
              <w:rPr>
                <w:rFonts w:ascii="IRANSans" w:hAnsi="IRANSans"/>
                <w:b/>
                <w:bCs/>
                <w:color w:val="800000"/>
                <w:sz w:val="24"/>
                <w:szCs w:val="24"/>
                <w:shd w:val="clear" w:color="auto" w:fill="FFFFFF"/>
              </w:rPr>
              <w:t> </w:t>
            </w:r>
            <w:r w:rsidRPr="00D3185C">
              <w:rPr>
                <w:rFonts w:ascii="IRANSans" w:hAnsi="IRANSans"/>
                <w:b/>
                <w:bCs/>
                <w:color w:val="800000"/>
                <w:sz w:val="24"/>
                <w:szCs w:val="24"/>
                <w:shd w:val="clear" w:color="auto" w:fill="FFFFFF"/>
                <w:rtl/>
              </w:rPr>
              <w:t>ستاره</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1500</w:t>
            </w:r>
            <w:r w:rsidRPr="00D3185C">
              <w:rPr>
                <w:rFonts w:ascii="IRANSans" w:hAnsi="IRANSans"/>
                <w:b/>
                <w:bCs/>
                <w:color w:val="800000"/>
                <w:sz w:val="24"/>
                <w:szCs w:val="24"/>
                <w:shd w:val="clear" w:color="auto" w:fill="FFFFFF"/>
                <w:rtl/>
              </w:rPr>
              <w:t>متر مربع</w:t>
            </w:r>
          </w:p>
        </w:tc>
        <w:tc>
          <w:tcPr>
            <w:tcW w:w="3117" w:type="dxa"/>
          </w:tcPr>
          <w:p w:rsidR="00D3185C" w:rsidRPr="00D3185C" w:rsidRDefault="00D3185C" w:rsidP="00D3185C">
            <w:pPr>
              <w:bidi/>
              <w:jc w:val="center"/>
              <w:rPr>
                <w:rFonts w:ascii="IRANSans" w:hAnsi="IRANSans" w:cs="B Nazanin"/>
                <w:b/>
                <w:bCs/>
                <w:color w:val="800000"/>
                <w:sz w:val="24"/>
                <w:szCs w:val="24"/>
                <w:shd w:val="clear" w:color="auto" w:fill="FFFFFF"/>
                <w:rtl/>
              </w:rPr>
            </w:pPr>
            <w:r w:rsidRPr="00D3185C">
              <w:rPr>
                <w:rFonts w:ascii="IRANSans" w:hAnsi="IRANSans" w:cs="B Nazanin" w:hint="cs"/>
                <w:b/>
                <w:bCs/>
                <w:color w:val="800000"/>
                <w:sz w:val="24"/>
                <w:szCs w:val="24"/>
                <w:shd w:val="clear" w:color="auto" w:fill="FFFFFF"/>
                <w:rtl/>
              </w:rPr>
              <w:t>16 متر مربع</w:t>
            </w:r>
          </w:p>
        </w:tc>
      </w:tr>
    </w:tbl>
    <w:p w:rsidR="004E08BE" w:rsidRDefault="004E08BE" w:rsidP="004E08BE">
      <w:pPr>
        <w:bidi/>
        <w:rPr>
          <w:rFonts w:ascii="IRANSans" w:hAnsi="IRANSans" w:cs="B Nazanin"/>
          <w:color w:val="000000" w:themeColor="text1"/>
          <w:sz w:val="28"/>
          <w:szCs w:val="28"/>
          <w:shd w:val="clear" w:color="auto" w:fill="FFFFFF"/>
          <w:rtl/>
        </w:rPr>
      </w:pPr>
    </w:p>
    <w:p w:rsidR="000841A8" w:rsidRDefault="000841A8" w:rsidP="000841A8">
      <w:pPr>
        <w:bidi/>
        <w:rPr>
          <w:rFonts w:ascii="IRANSans" w:hAnsi="IRANSans" w:cs="B Nazanin"/>
          <w:color w:val="000000" w:themeColor="text1"/>
          <w:sz w:val="28"/>
          <w:szCs w:val="28"/>
          <w:shd w:val="clear" w:color="auto" w:fill="FFFFFF"/>
          <w:rtl/>
        </w:rPr>
      </w:pPr>
    </w:p>
    <w:p w:rsidR="000841A8" w:rsidRDefault="000841A8" w:rsidP="000841A8">
      <w:pPr>
        <w:bidi/>
        <w:rPr>
          <w:rFonts w:ascii="IRANSans" w:hAnsi="IRANSans" w:cs="B Nazanin"/>
          <w:color w:val="000000" w:themeColor="text1"/>
          <w:sz w:val="28"/>
          <w:szCs w:val="28"/>
          <w:shd w:val="clear" w:color="auto" w:fill="FFFFFF"/>
          <w:rtl/>
        </w:rPr>
      </w:pPr>
    </w:p>
    <w:p w:rsidR="00356699" w:rsidRDefault="00744582" w:rsidP="00356699">
      <w:pPr>
        <w:bidi/>
        <w:rPr>
          <w:rFonts w:ascii="irsans" w:hAnsi="irsans" w:cs="B Nazanin"/>
          <w:color w:val="000000" w:themeColor="text1"/>
          <w:sz w:val="28"/>
          <w:szCs w:val="28"/>
          <w:shd w:val="clear" w:color="auto" w:fill="FFFFFF"/>
          <w:rtl/>
          <w:lang w:bidi="fa-IR"/>
        </w:rPr>
      </w:pPr>
      <w:r>
        <w:rPr>
          <w:rFonts w:ascii="irsans" w:hAnsi="irsans" w:cs="B Nazanin" w:hint="cs"/>
          <w:color w:val="000000" w:themeColor="text1"/>
          <w:sz w:val="28"/>
          <w:szCs w:val="28"/>
          <w:shd w:val="clear" w:color="auto" w:fill="FFFFFF"/>
          <w:rtl/>
          <w:lang w:bidi="fa-IR"/>
        </w:rPr>
        <w:t>*</w:t>
      </w:r>
      <w:r w:rsidR="00D3185C">
        <w:rPr>
          <w:rFonts w:ascii="irsans" w:hAnsi="irsans" w:cs="B Nazanin" w:hint="cs"/>
          <w:color w:val="000000" w:themeColor="text1"/>
          <w:sz w:val="28"/>
          <w:szCs w:val="28"/>
          <w:shd w:val="clear" w:color="auto" w:fill="FFFFFF"/>
          <w:rtl/>
          <w:lang w:bidi="fa-IR"/>
        </w:rPr>
        <w:t>معیار بعدی درجه بندی بر اساس مدت اقامت است که به سه دسته تقسیم می شود:</w:t>
      </w:r>
    </w:p>
    <w:p w:rsidR="00D3185C" w:rsidRDefault="00D3185C" w:rsidP="00D3185C">
      <w:pPr>
        <w:bidi/>
        <w:rPr>
          <w:rFonts w:ascii="irsans" w:hAnsi="irsans" w:cs="B Nazanin" w:hint="cs"/>
          <w:color w:val="000000" w:themeColor="text1"/>
          <w:sz w:val="28"/>
          <w:szCs w:val="28"/>
          <w:shd w:val="clear" w:color="auto" w:fill="FFFFFF"/>
          <w:rtl/>
          <w:lang w:bidi="fa-IR"/>
        </w:rPr>
      </w:pPr>
      <w:r>
        <w:rPr>
          <w:rFonts w:ascii="irsans" w:hAnsi="irsans" w:cs="B Nazanin" w:hint="cs"/>
          <w:color w:val="000000" w:themeColor="text1"/>
          <w:sz w:val="28"/>
          <w:szCs w:val="28"/>
          <w:shd w:val="clear" w:color="auto" w:fill="FFFFFF"/>
          <w:rtl/>
          <w:lang w:bidi="fa-IR"/>
        </w:rPr>
        <w:t>1.ترانزیت:برای اقامت کوتاه مدت یک روزه یا حتی کمتر که معمولا در اطراف ترمینال ها و فرودگاه ها یافت می شود</w:t>
      </w:r>
    </w:p>
    <w:p w:rsidR="00D3185C" w:rsidRDefault="00D3185C" w:rsidP="00D3185C">
      <w:pPr>
        <w:bidi/>
        <w:rPr>
          <w:rFonts w:ascii="irsans" w:hAnsi="irsans" w:cs="B Nazanin" w:hint="cs"/>
          <w:color w:val="000000" w:themeColor="text1"/>
          <w:sz w:val="28"/>
          <w:szCs w:val="28"/>
          <w:shd w:val="clear" w:color="auto" w:fill="FFFFFF"/>
          <w:rtl/>
          <w:lang w:bidi="fa-IR"/>
        </w:rPr>
      </w:pPr>
      <w:r>
        <w:rPr>
          <w:rFonts w:ascii="irsans" w:hAnsi="irsans" w:cs="B Nazanin" w:hint="cs"/>
          <w:color w:val="000000" w:themeColor="text1"/>
          <w:sz w:val="28"/>
          <w:szCs w:val="28"/>
          <w:shd w:val="clear" w:color="auto" w:fill="FFFFFF"/>
          <w:rtl/>
          <w:lang w:bidi="fa-IR"/>
        </w:rPr>
        <w:t xml:space="preserve">2.پانسیون:برای مدت طولانی اجاره می شود </w:t>
      </w:r>
      <w:r w:rsidR="00744582">
        <w:rPr>
          <w:rFonts w:ascii="irsans" w:hAnsi="irsans" w:cs="B Nazanin" w:hint="cs"/>
          <w:color w:val="000000" w:themeColor="text1"/>
          <w:sz w:val="28"/>
          <w:szCs w:val="28"/>
          <w:shd w:val="clear" w:color="auto" w:fill="FFFFFF"/>
          <w:rtl/>
          <w:lang w:bidi="fa-IR"/>
        </w:rPr>
        <w:t>و قرار داد برای مدت مور نظر عقد می شود.</w:t>
      </w:r>
    </w:p>
    <w:p w:rsidR="00744582" w:rsidRDefault="00744582" w:rsidP="00744582">
      <w:pPr>
        <w:bidi/>
        <w:rPr>
          <w:rFonts w:ascii="irsans" w:hAnsi="irsans" w:cs="B Nazanin"/>
          <w:color w:val="000000" w:themeColor="text1"/>
          <w:sz w:val="28"/>
          <w:szCs w:val="28"/>
          <w:shd w:val="clear" w:color="auto" w:fill="FFFFFF"/>
          <w:rtl/>
          <w:lang w:bidi="fa-IR"/>
        </w:rPr>
      </w:pPr>
      <w:r>
        <w:rPr>
          <w:rFonts w:ascii="irsans" w:hAnsi="irsans" w:cs="B Nazanin" w:hint="cs"/>
          <w:color w:val="000000" w:themeColor="text1"/>
          <w:sz w:val="28"/>
          <w:szCs w:val="28"/>
          <w:shd w:val="clear" w:color="auto" w:fill="FFFFFF"/>
          <w:rtl/>
          <w:lang w:bidi="fa-IR"/>
        </w:rPr>
        <w:t xml:space="preserve">3. نیمه پانسیون: هتل های نیمه پانسیون طوری طراحی می شوند که هم برای مدت طولانی مورد استفاده قرار می گیرند و هم برای مدت کوتاه </w:t>
      </w:r>
    </w:p>
    <w:p w:rsidR="00744582" w:rsidRDefault="00744582" w:rsidP="00744582">
      <w:pPr>
        <w:bidi/>
        <w:rPr>
          <w:rFonts w:ascii="irsans" w:hAnsi="irsans" w:cs="B Nazanin" w:hint="cs"/>
          <w:color w:val="000000" w:themeColor="text1"/>
          <w:sz w:val="28"/>
          <w:szCs w:val="28"/>
          <w:shd w:val="clear" w:color="auto" w:fill="FFFFFF"/>
          <w:rtl/>
          <w:lang w:bidi="fa-IR"/>
        </w:rPr>
      </w:pPr>
      <w:r>
        <w:rPr>
          <w:rFonts w:ascii="irsans" w:hAnsi="irsans" w:cs="B Nazanin" w:hint="cs"/>
          <w:color w:val="000000" w:themeColor="text1"/>
          <w:sz w:val="28"/>
          <w:szCs w:val="28"/>
          <w:shd w:val="clear" w:color="auto" w:fill="FFFFFF"/>
          <w:rtl/>
          <w:lang w:bidi="fa-IR"/>
        </w:rPr>
        <w:t>معیار های دقیق تر را می توانید در جدولی که هتل مارینا پارک کیش از لحاظ استاندارد جهانی در اینجا قید کرده مشاهده بفرمایید:</w:t>
      </w:r>
    </w:p>
    <w:p w:rsidR="000841A8" w:rsidRDefault="000841A8" w:rsidP="000841A8">
      <w:pPr>
        <w:bidi/>
        <w:rPr>
          <w:rFonts w:ascii="irsans" w:hAnsi="irsans" w:cs="B Nazanin"/>
          <w:color w:val="000000" w:themeColor="text1"/>
          <w:sz w:val="28"/>
          <w:szCs w:val="28"/>
          <w:shd w:val="clear" w:color="auto" w:fill="FFFFFF"/>
          <w:rtl/>
          <w:lang w:bidi="fa-IR"/>
        </w:rPr>
      </w:pPr>
    </w:p>
    <w:p w:rsidR="000841A8" w:rsidRDefault="000841A8" w:rsidP="000841A8">
      <w:pPr>
        <w:bidi/>
        <w:rPr>
          <w:rFonts w:ascii="irsans" w:hAnsi="irsans" w:cs="B Nazanin" w:hint="cs"/>
          <w:color w:val="000000" w:themeColor="text1"/>
          <w:sz w:val="28"/>
          <w:szCs w:val="28"/>
          <w:shd w:val="clear" w:color="auto" w:fill="FFFFFF"/>
          <w:rtl/>
          <w:lang w:bidi="fa-IR"/>
        </w:rPr>
      </w:pPr>
      <w:r>
        <w:rPr>
          <w:rFonts w:ascii="irsans" w:hAnsi="irsans" w:cs="B Nazanin" w:hint="cs"/>
          <w:color w:val="000000" w:themeColor="text1"/>
          <w:sz w:val="28"/>
          <w:szCs w:val="28"/>
          <w:shd w:val="clear" w:color="auto" w:fill="FFFFFF"/>
          <w:rtl/>
          <w:lang w:bidi="fa-IR"/>
        </w:rPr>
        <w:t>معیار های دقیق تر را می توانید در جدولی که هتل مارینا پارک کیش از لحاظ استاندارد جهانی در اینجا قید کرده مشاهده بفرمایید:</w:t>
      </w:r>
    </w:p>
    <w:p w:rsidR="000841A8" w:rsidRDefault="000841A8" w:rsidP="000841A8">
      <w:pPr>
        <w:bidi/>
        <w:rPr>
          <w:rFonts w:ascii="irsans" w:hAnsi="irsans" w:cs="B Nazanin"/>
          <w:color w:val="000000" w:themeColor="text1"/>
          <w:sz w:val="28"/>
          <w:szCs w:val="28"/>
          <w:shd w:val="clear" w:color="auto" w:fill="FFFFFF"/>
          <w:rtl/>
          <w:lang w:bidi="fa-IR"/>
        </w:rPr>
      </w:pPr>
    </w:p>
    <w:p w:rsidR="00877818" w:rsidRDefault="00877818" w:rsidP="00877818">
      <w:pPr>
        <w:bidi/>
        <w:rPr>
          <w:rFonts w:ascii="irsans" w:hAnsi="irsans"/>
          <w:color w:val="000000" w:themeColor="text1"/>
          <w:sz w:val="28"/>
          <w:szCs w:val="28"/>
          <w:shd w:val="clear" w:color="auto" w:fill="FFFFFF"/>
          <w:rtl/>
        </w:rPr>
      </w:pPr>
    </w:p>
    <w:tbl>
      <w:tblPr>
        <w:tblStyle w:val="TableGrid"/>
        <w:tblpPr w:leftFromText="180" w:rightFromText="180" w:horzAnchor="margin" w:tblpXSpec="center" w:tblpY="-630"/>
        <w:bidiVisual/>
        <w:tblW w:w="10109" w:type="dxa"/>
        <w:tblLook w:val="04A0" w:firstRow="1" w:lastRow="0" w:firstColumn="1" w:lastColumn="0" w:noHBand="0" w:noVBand="1"/>
      </w:tblPr>
      <w:tblGrid>
        <w:gridCol w:w="813"/>
        <w:gridCol w:w="9296"/>
      </w:tblGrid>
      <w:tr w:rsidR="000974DF" w:rsidTr="000974DF">
        <w:trPr>
          <w:trHeight w:val="1307"/>
        </w:trPr>
        <w:tc>
          <w:tcPr>
            <w:tcW w:w="813" w:type="dxa"/>
          </w:tcPr>
          <w:p w:rsidR="000841A8" w:rsidRPr="000974DF" w:rsidRDefault="000841A8" w:rsidP="000974DF">
            <w:p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lastRenderedPageBreak/>
              <w:t>1</w:t>
            </w:r>
            <w:r w:rsidRPr="000974DF">
              <w:rPr>
                <w:rFonts w:ascii="IRANSans" w:hAnsi="IRANSans" w:cs="B Nazanin"/>
                <w:b/>
                <w:bCs/>
                <w:color w:val="800000"/>
                <w:shd w:val="clear" w:color="auto" w:fill="FFFFFF"/>
                <w:rtl/>
              </w:rPr>
              <w:t xml:space="preserve"> ستاره</w:t>
            </w:r>
          </w:p>
        </w:tc>
        <w:tc>
          <w:tcPr>
            <w:tcW w:w="9296" w:type="dxa"/>
          </w:tcPr>
          <w:p w:rsidR="000841A8" w:rsidRPr="000974DF" w:rsidRDefault="000841A8" w:rsidP="000974DF">
            <w:pPr>
              <w:pStyle w:val="ListParagraph"/>
              <w:numPr>
                <w:ilvl w:val="0"/>
                <w:numId w:val="7"/>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حداقل 4 اتاق داشته باشد</w:t>
            </w:r>
            <w:r w:rsidRPr="000974DF">
              <w:rPr>
                <w:rFonts w:ascii="irsans" w:hAnsi="irsans" w:cs="B Nazanin" w:hint="cs"/>
                <w:b/>
                <w:bCs/>
                <w:color w:val="000000" w:themeColor="text1"/>
                <w:shd w:val="clear" w:color="auto" w:fill="FFFFFF"/>
                <w:rtl/>
                <w:lang w:bidi="fa-IR"/>
              </w:rPr>
              <w:t>.</w:t>
            </w:r>
          </w:p>
          <w:p w:rsidR="000841A8" w:rsidRPr="000974DF" w:rsidRDefault="000841A8" w:rsidP="000974DF">
            <w:pPr>
              <w:pStyle w:val="ListParagraph"/>
              <w:numPr>
                <w:ilvl w:val="0"/>
                <w:numId w:val="7"/>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حداقل 75درصد اتاق ها دارای حمام باشد</w:t>
            </w:r>
            <w:r w:rsidRPr="000974DF">
              <w:rPr>
                <w:rFonts w:ascii="irsans" w:hAnsi="irsans" w:cs="B Nazanin" w:hint="cs"/>
                <w:b/>
                <w:bCs/>
                <w:color w:val="000000" w:themeColor="text1"/>
                <w:shd w:val="clear" w:color="auto" w:fill="FFFFFF"/>
                <w:rtl/>
                <w:lang w:bidi="fa-IR"/>
              </w:rPr>
              <w:t>.</w:t>
            </w:r>
          </w:p>
          <w:p w:rsidR="000841A8" w:rsidRPr="000974DF" w:rsidRDefault="000841A8" w:rsidP="000974DF">
            <w:pPr>
              <w:pStyle w:val="ListParagraph"/>
              <w:numPr>
                <w:ilvl w:val="0"/>
                <w:numId w:val="7"/>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سرو صبحانه انجام شو</w:t>
            </w:r>
            <w:r w:rsidRPr="000974DF">
              <w:rPr>
                <w:rFonts w:ascii="irsans" w:hAnsi="irsans" w:cs="B Nazanin" w:hint="cs"/>
                <w:b/>
                <w:bCs/>
                <w:color w:val="000000" w:themeColor="text1"/>
                <w:shd w:val="clear" w:color="auto" w:fill="FFFFFF"/>
                <w:rtl/>
                <w:lang w:bidi="fa-IR"/>
              </w:rPr>
              <w:t>د.</w:t>
            </w:r>
          </w:p>
          <w:p w:rsidR="000841A8" w:rsidRPr="000974DF" w:rsidRDefault="000841A8" w:rsidP="000974DF">
            <w:pPr>
              <w:pStyle w:val="ListParagraph"/>
              <w:numPr>
                <w:ilvl w:val="0"/>
                <w:numId w:val="7"/>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اگر رستوران نداشت نزدیک رستوران باشد</w:t>
            </w:r>
            <w:r w:rsidRPr="000974DF">
              <w:rPr>
                <w:rFonts w:ascii="irsans" w:hAnsi="irsans" w:cs="B Nazanin" w:hint="cs"/>
                <w:b/>
                <w:bCs/>
                <w:color w:val="000000" w:themeColor="text1"/>
                <w:shd w:val="clear" w:color="auto" w:fill="FFFFFF"/>
                <w:rtl/>
                <w:lang w:bidi="fa-IR"/>
              </w:rPr>
              <w:t>.</w:t>
            </w:r>
          </w:p>
        </w:tc>
      </w:tr>
      <w:tr w:rsidR="000974DF" w:rsidTr="000974DF">
        <w:trPr>
          <w:trHeight w:val="2268"/>
        </w:trPr>
        <w:tc>
          <w:tcPr>
            <w:tcW w:w="813" w:type="dxa"/>
          </w:tcPr>
          <w:p w:rsidR="000841A8" w:rsidRPr="000974DF" w:rsidRDefault="000841A8" w:rsidP="000974DF">
            <w:p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2</w:t>
            </w:r>
            <w:r w:rsidRPr="000974DF">
              <w:rPr>
                <w:rFonts w:ascii="IRANSans" w:hAnsi="IRANSans" w:cs="B Nazanin"/>
                <w:b/>
                <w:bCs/>
                <w:color w:val="800000"/>
                <w:shd w:val="clear" w:color="auto" w:fill="FFFFFF"/>
                <w:rtl/>
              </w:rPr>
              <w:t xml:space="preserve"> ستاره</w:t>
            </w:r>
          </w:p>
        </w:tc>
        <w:tc>
          <w:tcPr>
            <w:tcW w:w="9296" w:type="dxa"/>
          </w:tcPr>
          <w:p w:rsidR="000841A8" w:rsidRPr="000974DF" w:rsidRDefault="000841A8" w:rsidP="000974DF">
            <w:pPr>
              <w:pStyle w:val="ListParagraph"/>
              <w:numPr>
                <w:ilvl w:val="0"/>
                <w:numId w:val="6"/>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کلیه</w:t>
            </w:r>
            <w:r w:rsidRPr="000974DF">
              <w:rPr>
                <w:rFonts w:ascii="irsans" w:hAnsi="irsans" w:cs="B Nazanin" w:hint="cs"/>
                <w:b/>
                <w:bCs/>
                <w:color w:val="000000" w:themeColor="text1"/>
                <w:shd w:val="clear" w:color="auto" w:fill="FFFFFF"/>
                <w:rtl/>
                <w:lang w:bidi="fa-IR"/>
              </w:rPr>
              <w:t xml:space="preserve"> اصول خانه داری</w:t>
            </w:r>
            <w:r w:rsidRPr="000974DF">
              <w:rPr>
                <w:rFonts w:ascii="irsans" w:hAnsi="irsans" w:cs="B Nazanin" w:hint="cs"/>
                <w:b/>
                <w:bCs/>
                <w:color w:val="000000" w:themeColor="text1"/>
                <w:shd w:val="clear" w:color="auto" w:fill="FFFFFF"/>
                <w:rtl/>
                <w:lang w:bidi="fa-IR"/>
              </w:rPr>
              <w:t xml:space="preserve"> رعایت شود.</w:t>
            </w:r>
          </w:p>
          <w:p w:rsidR="000841A8" w:rsidRPr="000974DF" w:rsidRDefault="000841A8" w:rsidP="000974DF">
            <w:pPr>
              <w:pStyle w:val="ListParagraph"/>
              <w:numPr>
                <w:ilvl w:val="0"/>
                <w:numId w:val="6"/>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راحتی و تمیزی اتاق ها</w:t>
            </w:r>
            <w:r w:rsidRPr="000974DF">
              <w:rPr>
                <w:rFonts w:ascii="irsans" w:hAnsi="irsans" w:cs="B Nazanin" w:hint="cs"/>
                <w:b/>
                <w:bCs/>
                <w:color w:val="000000" w:themeColor="text1"/>
                <w:shd w:val="clear" w:color="auto" w:fill="FFFFFF"/>
                <w:rtl/>
                <w:lang w:bidi="fa-IR"/>
              </w:rPr>
              <w:t xml:space="preserve"> ممکن شود.</w:t>
            </w:r>
          </w:p>
          <w:p w:rsidR="000841A8" w:rsidRPr="000974DF" w:rsidRDefault="000841A8" w:rsidP="000974DF">
            <w:pPr>
              <w:pStyle w:val="ListParagraph"/>
              <w:numPr>
                <w:ilvl w:val="0"/>
                <w:numId w:val="6"/>
              </w:numPr>
              <w:bidi/>
              <w:rPr>
                <w:rFonts w:ascii="irsans" w:hAnsi="irsans" w:cs="B Nazanin" w:hint="cs"/>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دکوراسیون منظم</w:t>
            </w:r>
            <w:r w:rsidRPr="000974DF">
              <w:rPr>
                <w:rFonts w:ascii="irsans" w:hAnsi="irsans" w:cs="B Nazanin" w:hint="cs"/>
                <w:b/>
                <w:bCs/>
                <w:color w:val="000000" w:themeColor="text1"/>
                <w:shd w:val="clear" w:color="auto" w:fill="FFFFFF"/>
                <w:rtl/>
                <w:lang w:bidi="fa-IR"/>
              </w:rPr>
              <w:t xml:space="preserve"> داشته باشد.</w:t>
            </w:r>
          </w:p>
          <w:p w:rsidR="000841A8" w:rsidRPr="000974DF" w:rsidRDefault="000841A8" w:rsidP="000974DF">
            <w:pPr>
              <w:pStyle w:val="ListParagraph"/>
              <w:numPr>
                <w:ilvl w:val="0"/>
                <w:numId w:val="6"/>
              </w:numPr>
              <w:bidi/>
              <w:rPr>
                <w:rFonts w:ascii="irsans" w:hAnsi="irsans" w:cs="B Nazanin" w:hint="cs"/>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حد اقل ب</w:t>
            </w:r>
            <w:r w:rsidRPr="000974DF">
              <w:rPr>
                <w:rFonts w:ascii="irsans" w:hAnsi="irsans" w:cs="B Nazanin" w:hint="cs"/>
                <w:b/>
                <w:bCs/>
                <w:color w:val="000000" w:themeColor="text1"/>
                <w:shd w:val="clear" w:color="auto" w:fill="FFFFFF"/>
                <w:rtl/>
                <w:lang w:bidi="fa-IR"/>
              </w:rPr>
              <w:t>ین 2 الی 4</w:t>
            </w:r>
            <w:r w:rsidRPr="000974DF">
              <w:rPr>
                <w:rFonts w:ascii="irsans" w:hAnsi="irsans" w:cs="B Nazanin" w:hint="cs"/>
                <w:b/>
                <w:bCs/>
                <w:color w:val="000000" w:themeColor="text1"/>
                <w:shd w:val="clear" w:color="auto" w:fill="FFFFFF"/>
                <w:rtl/>
                <w:lang w:bidi="fa-IR"/>
              </w:rPr>
              <w:t>طبقه باشد</w:t>
            </w:r>
            <w:r w:rsidRPr="000974DF">
              <w:rPr>
                <w:rFonts w:ascii="irsans" w:hAnsi="irsans" w:cs="B Nazanin" w:hint="cs"/>
                <w:b/>
                <w:bCs/>
                <w:color w:val="000000" w:themeColor="text1"/>
                <w:shd w:val="clear" w:color="auto" w:fill="FFFFFF"/>
                <w:rtl/>
                <w:lang w:bidi="fa-IR"/>
              </w:rPr>
              <w:t xml:space="preserve"> </w:t>
            </w:r>
            <w:r w:rsidRPr="000974DF">
              <w:rPr>
                <w:rFonts w:ascii="irsans" w:hAnsi="irsans" w:cs="B Nazanin" w:hint="cs"/>
                <w:b/>
                <w:bCs/>
                <w:color w:val="000000" w:themeColor="text1"/>
                <w:shd w:val="clear" w:color="auto" w:fill="FFFFFF"/>
                <w:rtl/>
                <w:lang w:bidi="fa-IR"/>
              </w:rPr>
              <w:t>.</w:t>
            </w:r>
            <w:bookmarkStart w:id="0" w:name="_GoBack"/>
            <w:bookmarkEnd w:id="0"/>
          </w:p>
          <w:p w:rsidR="00AA3405" w:rsidRPr="000974DF" w:rsidRDefault="000841A8" w:rsidP="000974DF">
            <w:pPr>
              <w:pStyle w:val="ListParagraph"/>
              <w:numPr>
                <w:ilvl w:val="0"/>
                <w:numId w:val="6"/>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اگر رستوران نداشت نزدیک رستوران باشد</w:t>
            </w:r>
            <w:r w:rsidRPr="000974DF">
              <w:rPr>
                <w:rFonts w:ascii="irsans" w:hAnsi="irsans" w:cs="B Nazanin" w:hint="cs"/>
                <w:b/>
                <w:bCs/>
                <w:color w:val="000000" w:themeColor="text1"/>
                <w:shd w:val="clear" w:color="auto" w:fill="FFFFFF"/>
                <w:rtl/>
                <w:lang w:bidi="fa-IR"/>
              </w:rPr>
              <w:t>.</w:t>
            </w:r>
          </w:p>
          <w:p w:rsidR="000841A8" w:rsidRPr="000974DF" w:rsidRDefault="000841A8" w:rsidP="000974DF">
            <w:pPr>
              <w:pStyle w:val="ListParagraph"/>
              <w:numPr>
                <w:ilvl w:val="0"/>
                <w:numId w:val="6"/>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نزدیک مناطق توریستی و جاذبه های ارزان</w:t>
            </w:r>
            <w:r w:rsidRPr="000974DF">
              <w:rPr>
                <w:rFonts w:ascii="irsans" w:hAnsi="irsans" w:cs="B Nazanin" w:hint="cs"/>
                <w:b/>
                <w:bCs/>
                <w:color w:val="000000" w:themeColor="text1"/>
                <w:shd w:val="clear" w:color="auto" w:fill="FFFFFF"/>
                <w:rtl/>
                <w:lang w:bidi="fa-IR"/>
              </w:rPr>
              <w:t xml:space="preserve"> باشد.</w:t>
            </w:r>
          </w:p>
          <w:p w:rsidR="000841A8" w:rsidRPr="000974DF" w:rsidRDefault="000841A8" w:rsidP="000974DF">
            <w:pPr>
              <w:pStyle w:val="ListParagraph"/>
              <w:numPr>
                <w:ilvl w:val="0"/>
                <w:numId w:val="6"/>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همه ی اتاق ها دارای سرویس بهداشتی</w:t>
            </w:r>
            <w:r w:rsidRPr="000974DF">
              <w:rPr>
                <w:rFonts w:ascii="irsans" w:hAnsi="irsans" w:cs="B Nazanin" w:hint="cs"/>
                <w:b/>
                <w:bCs/>
                <w:color w:val="000000" w:themeColor="text1"/>
                <w:shd w:val="clear" w:color="auto" w:fill="FFFFFF"/>
                <w:rtl/>
                <w:lang w:bidi="fa-IR"/>
              </w:rPr>
              <w:t xml:space="preserve"> باشد.</w:t>
            </w:r>
          </w:p>
        </w:tc>
      </w:tr>
      <w:tr w:rsidR="000974DF" w:rsidTr="000974DF">
        <w:trPr>
          <w:trHeight w:val="4251"/>
        </w:trPr>
        <w:tc>
          <w:tcPr>
            <w:tcW w:w="813" w:type="dxa"/>
          </w:tcPr>
          <w:p w:rsidR="000841A8" w:rsidRPr="000974DF" w:rsidRDefault="000841A8" w:rsidP="000974DF">
            <w:p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3</w:t>
            </w:r>
            <w:r w:rsidRPr="000974DF">
              <w:rPr>
                <w:rFonts w:ascii="IRANSans" w:hAnsi="IRANSans" w:cs="B Nazanin"/>
                <w:b/>
                <w:bCs/>
                <w:color w:val="800000"/>
                <w:shd w:val="clear" w:color="auto" w:fill="FFFFFF"/>
                <w:rtl/>
              </w:rPr>
              <w:t xml:space="preserve"> ستاره</w:t>
            </w:r>
          </w:p>
        </w:tc>
        <w:tc>
          <w:tcPr>
            <w:tcW w:w="9296" w:type="dxa"/>
          </w:tcPr>
          <w:p w:rsidR="00AA3405" w:rsidRPr="000974DF" w:rsidRDefault="000841A8" w:rsidP="000974DF">
            <w:pPr>
              <w:pStyle w:val="ListParagraph"/>
              <w:numPr>
                <w:ilvl w:val="0"/>
                <w:numId w:val="5"/>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 xml:space="preserve">تمام موارد هتل های 2 ستاره </w:t>
            </w:r>
            <w:r w:rsidR="000F0447">
              <w:rPr>
                <w:rFonts w:ascii="irsans" w:hAnsi="irsans" w:cs="B Nazanin" w:hint="cs"/>
                <w:b/>
                <w:bCs/>
                <w:color w:val="000000" w:themeColor="text1"/>
                <w:shd w:val="clear" w:color="auto" w:fill="FFFFFF"/>
                <w:rtl/>
                <w:lang w:bidi="fa-IR"/>
              </w:rPr>
              <w:t>فراهم باشد حتی با کیفیت بالاتر.</w:t>
            </w:r>
          </w:p>
          <w:p w:rsidR="00AA3405" w:rsidRPr="000974DF" w:rsidRDefault="000841A8" w:rsidP="000974DF">
            <w:pPr>
              <w:pStyle w:val="ListParagraph"/>
              <w:numPr>
                <w:ilvl w:val="0"/>
                <w:numId w:val="5"/>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خدمات رسانی به اتاق ها بصورت دایم</w:t>
            </w:r>
            <w:r w:rsidRPr="000974DF">
              <w:rPr>
                <w:rFonts w:ascii="irsans" w:hAnsi="irsans" w:cs="B Nazanin" w:hint="cs"/>
                <w:b/>
                <w:bCs/>
                <w:color w:val="000000" w:themeColor="text1"/>
                <w:shd w:val="clear" w:color="auto" w:fill="FFFFFF"/>
                <w:rtl/>
                <w:lang w:bidi="fa-IR"/>
              </w:rPr>
              <w:t xml:space="preserve"> </w:t>
            </w:r>
            <w:r w:rsidR="000F0447">
              <w:rPr>
                <w:rFonts w:ascii="irsans" w:hAnsi="irsans" w:cs="B Nazanin" w:hint="cs"/>
                <w:b/>
                <w:bCs/>
                <w:color w:val="000000" w:themeColor="text1"/>
                <w:shd w:val="clear" w:color="auto" w:fill="FFFFFF"/>
                <w:rtl/>
                <w:lang w:bidi="fa-IR"/>
              </w:rPr>
              <w:t>باشد.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تجهیزات بهتر</w:t>
            </w:r>
            <w:r w:rsidR="00AA3405" w:rsidRPr="000974DF">
              <w:rPr>
                <w:rFonts w:ascii="irsans" w:hAnsi="irsans" w:cs="B Nazanin" w:hint="cs"/>
                <w:b/>
                <w:bCs/>
                <w:color w:val="000000" w:themeColor="text1"/>
                <w:shd w:val="clear" w:color="auto" w:fill="FFFFFF"/>
                <w:rtl/>
                <w:lang w:bidi="fa-IR"/>
              </w:rPr>
              <w:t xml:space="preserve"> مثلا </w:t>
            </w:r>
            <w:r w:rsidRPr="000974DF">
              <w:rPr>
                <w:rFonts w:ascii="irsans" w:hAnsi="irsans" w:cs="B Nazanin" w:hint="cs"/>
                <w:b/>
                <w:bCs/>
                <w:color w:val="000000" w:themeColor="text1"/>
                <w:shd w:val="clear" w:color="auto" w:fill="FFFFFF"/>
                <w:rtl/>
                <w:lang w:bidi="fa-IR"/>
              </w:rPr>
              <w:t>تجهیز اتاق به وسایل بهداشتی و یکبار مصرف</w:t>
            </w:r>
            <w:r w:rsidR="000F0447">
              <w:rPr>
                <w:rFonts w:ascii="irsans" w:hAnsi="irsans" w:cs="B Nazanin" w:hint="cs"/>
                <w:b/>
                <w:bCs/>
                <w:color w:val="000000" w:themeColor="text1"/>
                <w:shd w:val="clear" w:color="auto" w:fill="FFFFFF"/>
                <w:rtl/>
                <w:lang w:bidi="fa-IR"/>
              </w:rPr>
              <w:t xml:space="preserve"> انجام شود.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ترموستات کنترل درجه‌ی دما</w:t>
            </w:r>
            <w:r w:rsidR="000F0447">
              <w:rPr>
                <w:rFonts w:ascii="irsans" w:hAnsi="irsans" w:cs="B Nazanin" w:hint="cs"/>
                <w:b/>
                <w:bCs/>
                <w:color w:val="000000" w:themeColor="text1"/>
                <w:shd w:val="clear" w:color="auto" w:fill="FFFFFF"/>
                <w:rtl/>
              </w:rPr>
              <w:t xml:space="preserve"> موجود باشد.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سرویس حمام در هر اتاق با صابون و حوله با کیفیت عالی</w:t>
            </w:r>
            <w:r w:rsidR="000F0447">
              <w:rPr>
                <w:rFonts w:ascii="irsans" w:hAnsi="irsans" w:cs="B Nazanin" w:hint="cs"/>
                <w:b/>
                <w:bCs/>
                <w:color w:val="000000" w:themeColor="text1"/>
                <w:shd w:val="clear" w:color="auto" w:fill="FFFFFF"/>
                <w:rtl/>
              </w:rPr>
              <w:t xml:space="preserve"> موجود باشد.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دارای سوئیت، اتاق لوکس، محدوده‌ی زمانی ‌گسترده جهت سرویس‌دهی به اتاق‌ها</w:t>
            </w:r>
            <w:r w:rsidR="000F0447">
              <w:rPr>
                <w:rFonts w:ascii="irsans" w:hAnsi="irsans" w:cs="B Nazanin" w:hint="cs"/>
                <w:b/>
                <w:bCs/>
                <w:color w:val="000000" w:themeColor="text1"/>
                <w:shd w:val="clear" w:color="auto" w:fill="FFFFFF"/>
                <w:rtl/>
              </w:rPr>
              <w:t xml:space="preserve"> باشد.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وجود دو دستگاه تلفن در اتاق</w:t>
            </w:r>
            <w:r w:rsidR="000F0447">
              <w:rPr>
                <w:rFonts w:ascii="irsans" w:hAnsi="irsans" w:cs="B Nazanin" w:hint="cs"/>
                <w:b/>
                <w:bCs/>
                <w:color w:val="000000" w:themeColor="text1"/>
                <w:shd w:val="clear" w:color="auto" w:fill="FFFFFF"/>
                <w:rtl/>
              </w:rPr>
              <w:t xml:space="preserve"> الزامیست.</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استخر شنا در محوطه‌ی ساختمان یا نزدیک آن</w:t>
            </w:r>
            <w:r w:rsidR="000F0447">
              <w:rPr>
                <w:rFonts w:ascii="irsans" w:hAnsi="irsans" w:cs="B Nazanin" w:hint="cs"/>
                <w:b/>
                <w:bCs/>
                <w:color w:val="000000" w:themeColor="text1"/>
                <w:shd w:val="clear" w:color="auto" w:fill="FFFFFF"/>
                <w:rtl/>
              </w:rPr>
              <w:t xml:space="preserve"> موجود باشد.</w:t>
            </w:r>
          </w:p>
          <w:p w:rsidR="00AA3405" w:rsidRPr="000974DF" w:rsidRDefault="000841A8" w:rsidP="000974DF">
            <w:pPr>
              <w:pStyle w:val="ListParagraph"/>
              <w:numPr>
                <w:ilvl w:val="0"/>
                <w:numId w:val="5"/>
              </w:numPr>
              <w:bidi/>
              <w:rPr>
                <w:rFonts w:ascii="irsans" w:hAnsi="irsans" w:cs="B Nazanin"/>
                <w:b/>
                <w:bCs/>
                <w:color w:val="000000" w:themeColor="text1"/>
                <w:shd w:val="clear" w:color="auto" w:fill="FFFFFF"/>
                <w:rtl/>
                <w:lang w:bidi="fa-IR"/>
              </w:rPr>
            </w:pPr>
            <w:r w:rsidRPr="000974DF">
              <w:rPr>
                <w:rFonts w:ascii="irsans" w:hAnsi="irsans" w:cs="B Nazanin"/>
                <w:b/>
                <w:bCs/>
                <w:color w:val="000000" w:themeColor="text1"/>
                <w:shd w:val="clear" w:color="auto" w:fill="FFFFFF"/>
                <w:rtl/>
              </w:rPr>
              <w:t>خدمات بیدار کردن</w:t>
            </w:r>
            <w:r w:rsidR="000F0447">
              <w:rPr>
                <w:rFonts w:ascii="irsans" w:hAnsi="irsans" w:cs="B Nazanin" w:hint="cs"/>
                <w:b/>
                <w:bCs/>
                <w:color w:val="000000" w:themeColor="text1"/>
                <w:shd w:val="clear" w:color="auto" w:fill="FFFFFF"/>
                <w:rtl/>
              </w:rPr>
              <w:t xml:space="preserve"> داشته باشد.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وجود بیش از یک رستوران با غذای عالی</w:t>
            </w:r>
            <w:r w:rsidR="000F0447">
              <w:rPr>
                <w:rFonts w:ascii="irsans" w:hAnsi="irsans" w:cs="B Nazanin" w:hint="cs"/>
                <w:b/>
                <w:bCs/>
                <w:color w:val="000000" w:themeColor="text1"/>
                <w:shd w:val="clear" w:color="auto" w:fill="FFFFFF"/>
                <w:rtl/>
              </w:rPr>
              <w:t xml:space="preserve"> فراهم باشد.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امکانات تفریحی برای مهمان از قبیل سونا،</w:t>
            </w:r>
            <w:r w:rsidR="000F0447">
              <w:rPr>
                <w:rFonts w:ascii="irsans" w:hAnsi="irsans" w:cs="B Nazanin" w:hint="cs"/>
                <w:b/>
                <w:bCs/>
                <w:color w:val="000000" w:themeColor="text1"/>
                <w:shd w:val="clear" w:color="auto" w:fill="FFFFFF"/>
                <w:rtl/>
              </w:rPr>
              <w:t>تنیس،</w:t>
            </w:r>
            <w:r w:rsidRPr="000974DF">
              <w:rPr>
                <w:rFonts w:ascii="irsans" w:hAnsi="irsans" w:cs="B Nazanin"/>
                <w:b/>
                <w:bCs/>
                <w:color w:val="000000" w:themeColor="text1"/>
                <w:shd w:val="clear" w:color="auto" w:fill="FFFFFF"/>
                <w:rtl/>
              </w:rPr>
              <w:t xml:space="preserve"> گلف، ‌بیلیارد و</w:t>
            </w:r>
            <w:r w:rsidRPr="000974DF">
              <w:rPr>
                <w:rFonts w:ascii="irsans" w:hAnsi="irsans" w:cs="B Nazanin"/>
                <w:b/>
                <w:bCs/>
                <w:color w:val="000000" w:themeColor="text1"/>
                <w:shd w:val="clear" w:color="auto" w:fill="FFFFFF"/>
                <w:lang w:bidi="fa-IR"/>
              </w:rPr>
              <w:t>…</w:t>
            </w:r>
            <w:r w:rsidR="000F0447">
              <w:rPr>
                <w:rFonts w:ascii="irsans" w:hAnsi="irsans" w:cs="B Nazanin" w:hint="cs"/>
                <w:b/>
                <w:bCs/>
                <w:color w:val="000000" w:themeColor="text1"/>
                <w:shd w:val="clear" w:color="auto" w:fill="FFFFFF"/>
                <w:rtl/>
                <w:lang w:bidi="fa-IR"/>
              </w:rPr>
              <w:t xml:space="preserve"> موجود باشد</w:t>
            </w:r>
          </w:p>
          <w:p w:rsidR="000841A8" w:rsidRPr="000974DF" w:rsidRDefault="000841A8" w:rsidP="000974DF">
            <w:pPr>
              <w:pStyle w:val="ListParagraph"/>
              <w:numPr>
                <w:ilvl w:val="0"/>
                <w:numId w:val="5"/>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ارائه‌ی خدمات ویژه از قبیل اتاق ملاقات و پارک اتومبیل توسط مستخدم</w:t>
            </w:r>
            <w:r w:rsidR="000F0447">
              <w:rPr>
                <w:rFonts w:ascii="irsans" w:hAnsi="irsans" w:cs="B Nazanin" w:hint="cs"/>
                <w:b/>
                <w:bCs/>
                <w:color w:val="000000" w:themeColor="text1"/>
                <w:shd w:val="clear" w:color="auto" w:fill="FFFFFF"/>
                <w:rtl/>
              </w:rPr>
              <w:t xml:space="preserve"> انجام شود.</w:t>
            </w:r>
          </w:p>
          <w:p w:rsidR="000841A8" w:rsidRPr="000974DF" w:rsidRDefault="000841A8" w:rsidP="000974DF">
            <w:pPr>
              <w:bidi/>
              <w:rPr>
                <w:rFonts w:ascii="irsans" w:hAnsi="irsans" w:cs="B Nazanin"/>
                <w:b/>
                <w:bCs/>
                <w:color w:val="000000" w:themeColor="text1"/>
                <w:shd w:val="clear" w:color="auto" w:fill="FFFFFF"/>
                <w:rtl/>
                <w:lang w:bidi="fa-IR"/>
              </w:rPr>
            </w:pPr>
          </w:p>
        </w:tc>
      </w:tr>
      <w:tr w:rsidR="000974DF" w:rsidTr="000974DF">
        <w:trPr>
          <w:trHeight w:val="4897"/>
        </w:trPr>
        <w:tc>
          <w:tcPr>
            <w:tcW w:w="813" w:type="dxa"/>
          </w:tcPr>
          <w:p w:rsidR="000841A8" w:rsidRPr="000974DF" w:rsidRDefault="000841A8" w:rsidP="000974DF">
            <w:p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lastRenderedPageBreak/>
              <w:t>4</w:t>
            </w:r>
            <w:r w:rsidRPr="000974DF">
              <w:rPr>
                <w:rFonts w:ascii="IRANSans" w:hAnsi="IRANSans" w:cs="B Nazanin"/>
                <w:b/>
                <w:bCs/>
                <w:color w:val="800000"/>
                <w:shd w:val="clear" w:color="auto" w:fill="FFFFFF"/>
                <w:rtl/>
              </w:rPr>
              <w:t xml:space="preserve"> ستاره</w:t>
            </w:r>
          </w:p>
        </w:tc>
        <w:tc>
          <w:tcPr>
            <w:tcW w:w="9296" w:type="dxa"/>
          </w:tcPr>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hint="cs"/>
                <w:b/>
                <w:bCs/>
                <w:color w:val="000000" w:themeColor="text1"/>
                <w:shd w:val="clear" w:color="auto" w:fill="FFFFFF"/>
                <w:rtl/>
                <w:lang w:bidi="fa-IR"/>
              </w:rPr>
              <w:t>تمام تجهیزات هتل های سه ستاره موجود باشد اما با کیفیت بهتر</w:t>
            </w:r>
            <w:r w:rsidRPr="000974DF">
              <w:rPr>
                <w:rFonts w:ascii="irsans" w:hAnsi="irsans" w:cs="B Nazanin"/>
                <w:b/>
                <w:bCs/>
                <w:color w:val="000000" w:themeColor="text1"/>
                <w:shd w:val="clear" w:color="auto" w:fill="FFFFFF"/>
                <w:rtl/>
              </w:rPr>
              <w:t xml:space="preserve"> </w:t>
            </w:r>
            <w:r w:rsidR="000F0447">
              <w:rPr>
                <w:rFonts w:ascii="irsans" w:hAnsi="irsans" w:cs="B Nazanin" w:hint="cs"/>
                <w:b/>
                <w:bCs/>
                <w:color w:val="000000" w:themeColor="text1"/>
                <w:shd w:val="clear" w:color="auto" w:fill="FFFFFF"/>
                <w:rtl/>
              </w:rPr>
              <w:t>انجام شود.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تجهیزات عالی رستوران و غذاهای متنوع</w:t>
            </w:r>
            <w:r w:rsidR="000974DF">
              <w:rPr>
                <w:rFonts w:ascii="irsans" w:hAnsi="irsans" w:cs="B Nazanin" w:hint="cs"/>
                <w:b/>
                <w:bCs/>
                <w:color w:val="000000" w:themeColor="text1"/>
                <w:shd w:val="clear" w:color="auto" w:fill="FFFFFF"/>
                <w:rtl/>
              </w:rPr>
              <w:t xml:space="preserve"> انجام شود.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خدمت‌رسانی عالی به اتاق‌</w:t>
            </w:r>
            <w:r w:rsidRPr="000974DF">
              <w:rPr>
                <w:rFonts w:ascii="irsans" w:hAnsi="irsans" w:cs="B Nazanin"/>
                <w:b/>
                <w:bCs/>
                <w:color w:val="000000" w:themeColor="text1"/>
                <w:shd w:val="clear" w:color="auto" w:fill="FFFFFF"/>
                <w:cs/>
              </w:rPr>
              <w:t>‎</w:t>
            </w:r>
            <w:r w:rsidRPr="000974DF">
              <w:rPr>
                <w:rFonts w:ascii="irsans" w:hAnsi="irsans" w:cs="B Nazanin"/>
                <w:b/>
                <w:bCs/>
                <w:color w:val="000000" w:themeColor="text1"/>
                <w:shd w:val="clear" w:color="auto" w:fill="FFFFFF"/>
                <w:rtl/>
              </w:rPr>
              <w:t>ها</w:t>
            </w:r>
            <w:r w:rsidR="000974DF">
              <w:rPr>
                <w:rFonts w:ascii="irsans" w:hAnsi="irsans" w:cs="B Nazanin" w:hint="cs"/>
                <w:b/>
                <w:bCs/>
                <w:color w:val="000000" w:themeColor="text1"/>
                <w:shd w:val="clear" w:color="auto" w:fill="FFFFFF"/>
                <w:rtl/>
              </w:rPr>
              <w:t xml:space="preserve"> انجام شود.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اتاق‌های بزرگ با نور کافی و مبل مناسب و زیبا</w:t>
            </w:r>
            <w:r w:rsidR="000974DF">
              <w:rPr>
                <w:rFonts w:ascii="irsans" w:hAnsi="irsans" w:cs="B Nazanin" w:hint="cs"/>
                <w:b/>
                <w:bCs/>
                <w:color w:val="000000" w:themeColor="text1"/>
                <w:shd w:val="clear" w:color="auto" w:fill="FFFFFF"/>
                <w:rtl/>
              </w:rPr>
              <w:t xml:space="preserve">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وجود تلویزیون و دکوراسیون عالی و تزئین‌شده با کارهای هنری در هر اتاق</w:t>
            </w:r>
            <w:r w:rsidR="000974DF">
              <w:rPr>
                <w:rFonts w:ascii="irsans" w:hAnsi="irsans" w:cs="B Nazanin" w:hint="cs"/>
                <w:b/>
                <w:bCs/>
                <w:color w:val="000000" w:themeColor="text1"/>
                <w:shd w:val="clear" w:color="auto" w:fill="FFFFFF"/>
                <w:rtl/>
              </w:rPr>
              <w:t xml:space="preserve">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دو تلفن یکی کنار تخت و دیگری روی میز</w:t>
            </w:r>
            <w:r w:rsidR="000974DF">
              <w:rPr>
                <w:rFonts w:ascii="irsans" w:hAnsi="irsans" w:cs="B Nazanin" w:hint="cs"/>
                <w:b/>
                <w:bCs/>
                <w:color w:val="000000" w:themeColor="text1"/>
                <w:shd w:val="clear" w:color="auto" w:fill="FFFFFF"/>
                <w:rtl/>
              </w:rPr>
              <w:t xml:space="preserve">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تشک راحت و پتوی اضافه و تخت‌های بزرگ و معمولی</w:t>
            </w:r>
            <w:r w:rsidR="000974DF">
              <w:rPr>
                <w:rFonts w:ascii="irsans" w:hAnsi="irsans" w:cs="B Nazanin" w:hint="cs"/>
                <w:b/>
                <w:bCs/>
                <w:color w:val="000000" w:themeColor="text1"/>
                <w:shd w:val="clear" w:color="auto" w:fill="FFFFFF"/>
                <w:rtl/>
              </w:rPr>
              <w:t xml:space="preserve">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دو بار در روز سرویس‌دهی به اتاق‌ها</w:t>
            </w:r>
            <w:r w:rsidR="000974DF">
              <w:rPr>
                <w:rFonts w:ascii="irsans" w:hAnsi="irsans" w:cs="B Nazanin" w:hint="cs"/>
                <w:b/>
                <w:bCs/>
                <w:color w:val="000000" w:themeColor="text1"/>
                <w:shd w:val="clear" w:color="auto" w:fill="FFFFFF"/>
                <w:rtl/>
              </w:rPr>
              <w:t xml:space="preserve"> انجام شود.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حمام بسیار تمیز با صابون، وسایل بهداشتی و حوله</w:t>
            </w:r>
            <w:r w:rsidR="000974DF">
              <w:rPr>
                <w:rFonts w:ascii="irsans" w:hAnsi="irsans" w:cs="B Nazanin" w:hint="cs"/>
                <w:b/>
                <w:bCs/>
                <w:color w:val="000000" w:themeColor="text1"/>
                <w:shd w:val="clear" w:color="auto" w:fill="FFFFFF"/>
                <w:rtl/>
              </w:rPr>
              <w:t xml:space="preserve">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جعبه‌ی کمک‌های اولیه</w:t>
            </w:r>
            <w:r w:rsidR="000974DF">
              <w:rPr>
                <w:rFonts w:ascii="irsans" w:hAnsi="irsans" w:cs="B Nazanin" w:hint="cs"/>
                <w:b/>
                <w:bCs/>
                <w:color w:val="000000" w:themeColor="text1"/>
                <w:shd w:val="clear" w:color="auto" w:fill="FFFFFF"/>
                <w:rtl/>
              </w:rPr>
              <w:t xml:space="preserve"> در اتاق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آینه‌ی مناسب جهت اصلاح و آرایش</w:t>
            </w:r>
            <w:r w:rsidR="000974DF">
              <w:rPr>
                <w:rFonts w:ascii="irsans" w:hAnsi="irsans" w:cs="B Nazanin" w:hint="cs"/>
                <w:b/>
                <w:bCs/>
                <w:color w:val="000000" w:themeColor="text1"/>
                <w:shd w:val="clear" w:color="auto" w:fill="FFFFFF"/>
                <w:rtl/>
              </w:rPr>
              <w:t xml:space="preserve">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سیستم خشک‌کن دست</w:t>
            </w:r>
            <w:r w:rsidR="000974DF">
              <w:rPr>
                <w:rFonts w:ascii="irsans" w:hAnsi="irsans" w:cs="B Nazanin" w:hint="cs"/>
                <w:b/>
                <w:bCs/>
                <w:color w:val="000000" w:themeColor="text1"/>
                <w:shd w:val="clear" w:color="auto" w:fill="FFFFFF"/>
                <w:rtl/>
              </w:rPr>
              <w:t xml:space="preserve"> در سرویس ها موجود باشد.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ارائه‌ی لباس‌های راحت به میهمانان</w:t>
            </w:r>
            <w:r w:rsidR="000974DF">
              <w:rPr>
                <w:rFonts w:ascii="irsans" w:hAnsi="irsans" w:cs="B Nazanin" w:hint="cs"/>
                <w:b/>
                <w:bCs/>
                <w:color w:val="000000" w:themeColor="text1"/>
                <w:shd w:val="clear" w:color="auto" w:fill="FFFFFF"/>
                <w:rtl/>
              </w:rPr>
              <w:t xml:space="preserve"> انجام شود.</w:t>
            </w:r>
          </w:p>
          <w:p w:rsidR="00AA3405" w:rsidRPr="000974DF" w:rsidRDefault="00AA3405" w:rsidP="000974DF">
            <w:pPr>
              <w:numPr>
                <w:ilvl w:val="0"/>
                <w:numId w:val="9"/>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سیستم روشنایی هوشمند در حمام و اتاق خواب</w:t>
            </w:r>
            <w:r w:rsidR="000974DF">
              <w:rPr>
                <w:rFonts w:ascii="irsans" w:hAnsi="irsans" w:cs="B Nazanin" w:hint="cs"/>
                <w:b/>
                <w:bCs/>
                <w:color w:val="000000" w:themeColor="text1"/>
                <w:shd w:val="clear" w:color="auto" w:fill="FFFFFF"/>
                <w:rtl/>
              </w:rPr>
              <w:t xml:space="preserve"> در صورت درخواست میهمان موجود باشد.</w:t>
            </w:r>
          </w:p>
          <w:p w:rsidR="000841A8" w:rsidRPr="000974DF" w:rsidRDefault="00AA3405" w:rsidP="000974DF">
            <w:pPr>
              <w:numPr>
                <w:ilvl w:val="0"/>
                <w:numId w:val="9"/>
              </w:numPr>
              <w:bidi/>
              <w:rPr>
                <w:rFonts w:ascii="irsans" w:hAnsi="irsans" w:cs="B Nazanin"/>
                <w:b/>
                <w:bCs/>
                <w:color w:val="000000" w:themeColor="text1"/>
                <w:shd w:val="clear" w:color="auto" w:fill="FFFFFF"/>
                <w:rtl/>
                <w:lang w:bidi="fa-IR"/>
              </w:rPr>
            </w:pPr>
            <w:r w:rsidRPr="000974DF">
              <w:rPr>
                <w:rFonts w:ascii="irsans" w:hAnsi="irsans" w:cs="B Nazanin"/>
                <w:b/>
                <w:bCs/>
                <w:color w:val="000000" w:themeColor="text1"/>
                <w:shd w:val="clear" w:color="auto" w:fill="FFFFFF"/>
                <w:rtl/>
              </w:rPr>
              <w:t>روزنامه‌ی رایگان</w:t>
            </w:r>
            <w:r w:rsidR="000974DF">
              <w:rPr>
                <w:rFonts w:ascii="irsans" w:hAnsi="irsans" w:cs="B Nazanin" w:hint="cs"/>
                <w:b/>
                <w:bCs/>
                <w:color w:val="000000" w:themeColor="text1"/>
                <w:shd w:val="clear" w:color="auto" w:fill="FFFFFF"/>
                <w:rtl/>
              </w:rPr>
              <w:t xml:space="preserve"> به میهمانان برسد.</w:t>
            </w:r>
          </w:p>
        </w:tc>
      </w:tr>
      <w:tr w:rsidR="000974DF" w:rsidTr="000974DF">
        <w:trPr>
          <w:trHeight w:val="2599"/>
        </w:trPr>
        <w:tc>
          <w:tcPr>
            <w:tcW w:w="813" w:type="dxa"/>
          </w:tcPr>
          <w:p w:rsidR="000841A8" w:rsidRPr="000974DF" w:rsidRDefault="000841A8" w:rsidP="000974DF">
            <w:pPr>
              <w:bidi/>
              <w:rPr>
                <w:rFonts w:ascii="irsans" w:hAnsi="irsans" w:cs="B Nazanin"/>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5</w:t>
            </w:r>
            <w:r w:rsidRPr="000974DF">
              <w:rPr>
                <w:rFonts w:ascii="IRANSans" w:hAnsi="IRANSans" w:cs="B Nazanin"/>
                <w:b/>
                <w:bCs/>
                <w:color w:val="800000"/>
                <w:shd w:val="clear" w:color="auto" w:fill="FFFFFF"/>
                <w:rtl/>
              </w:rPr>
              <w:t xml:space="preserve"> ستاره</w:t>
            </w:r>
          </w:p>
        </w:tc>
        <w:tc>
          <w:tcPr>
            <w:tcW w:w="9296" w:type="dxa"/>
          </w:tcPr>
          <w:p w:rsidR="000841A8" w:rsidRPr="000974DF" w:rsidRDefault="00AA3405" w:rsidP="000974DF">
            <w:pPr>
              <w:pStyle w:val="ListParagraph"/>
              <w:numPr>
                <w:ilvl w:val="0"/>
                <w:numId w:val="11"/>
              </w:numPr>
              <w:bidi/>
              <w:rPr>
                <w:rFonts w:ascii="irsans" w:hAnsi="irsans" w:cs="B Nazanin" w:hint="cs"/>
                <w:b/>
                <w:bCs/>
                <w:color w:val="000000" w:themeColor="text1"/>
                <w:shd w:val="clear" w:color="auto" w:fill="FFFFFF"/>
                <w:rtl/>
                <w:lang w:bidi="fa-IR"/>
              </w:rPr>
            </w:pPr>
            <w:r w:rsidRPr="000974DF">
              <w:rPr>
                <w:rFonts w:ascii="irsans" w:hAnsi="irsans" w:cs="B Nazanin" w:hint="cs"/>
                <w:b/>
                <w:bCs/>
                <w:color w:val="000000" w:themeColor="text1"/>
                <w:shd w:val="clear" w:color="auto" w:fill="FFFFFF"/>
                <w:rtl/>
                <w:lang w:bidi="fa-IR"/>
              </w:rPr>
              <w:t>تمام تجهیزات هتل های 4 ستاره با کیفیت عالی تر و لوکس</w:t>
            </w:r>
            <w:r w:rsidR="000974DF" w:rsidRPr="000974DF">
              <w:rPr>
                <w:rFonts w:ascii="irsans" w:hAnsi="irsans" w:cs="B Nazanin" w:hint="cs"/>
                <w:b/>
                <w:bCs/>
                <w:color w:val="000000" w:themeColor="text1"/>
                <w:shd w:val="clear" w:color="auto" w:fill="FFFFFF"/>
                <w:rtl/>
                <w:lang w:bidi="fa-IR"/>
              </w:rPr>
              <w:t xml:space="preserve"> موجود باشد</w:t>
            </w:r>
          </w:p>
          <w:p w:rsidR="000974DF" w:rsidRPr="000974DF" w:rsidRDefault="000974DF" w:rsidP="000974DF">
            <w:pPr>
              <w:numPr>
                <w:ilvl w:val="0"/>
                <w:numId w:val="11"/>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سرویس حمام مدرن</w:t>
            </w:r>
            <w:r w:rsidRPr="000974DF">
              <w:rPr>
                <w:rFonts w:ascii="irsans" w:hAnsi="irsans" w:cs="B Nazanin" w:hint="cs"/>
                <w:b/>
                <w:bCs/>
                <w:color w:val="000000" w:themeColor="text1"/>
                <w:shd w:val="clear" w:color="auto" w:fill="FFFFFF"/>
                <w:rtl/>
              </w:rPr>
              <w:t xml:space="preserve"> باشد.</w:t>
            </w:r>
          </w:p>
          <w:p w:rsidR="000974DF" w:rsidRPr="000974DF" w:rsidRDefault="000974DF" w:rsidP="000974DF">
            <w:pPr>
              <w:numPr>
                <w:ilvl w:val="0"/>
                <w:numId w:val="11"/>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رستوران عالی و غذاهای متنوع و سرویس پذیرایی فرانسوی، انگلیسی، روسی</w:t>
            </w:r>
            <w:r w:rsidRPr="000974DF">
              <w:rPr>
                <w:rFonts w:ascii="irsans" w:hAnsi="irsans" w:cs="B Nazanin" w:hint="cs"/>
                <w:b/>
                <w:bCs/>
                <w:color w:val="000000" w:themeColor="text1"/>
                <w:shd w:val="clear" w:color="auto" w:fill="FFFFFF"/>
                <w:rtl/>
              </w:rPr>
              <w:t xml:space="preserve"> فراهم باشد</w:t>
            </w:r>
          </w:p>
          <w:p w:rsidR="000974DF" w:rsidRPr="000974DF" w:rsidRDefault="000974DF" w:rsidP="000974DF">
            <w:pPr>
              <w:numPr>
                <w:ilvl w:val="0"/>
                <w:numId w:val="11"/>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امکانات جذاب رستوران</w:t>
            </w:r>
            <w:r w:rsidRPr="000974DF">
              <w:rPr>
                <w:rFonts w:ascii="irsans" w:hAnsi="irsans" w:cs="B Nazanin" w:hint="cs"/>
                <w:b/>
                <w:bCs/>
                <w:color w:val="000000" w:themeColor="text1"/>
                <w:shd w:val="clear" w:color="auto" w:fill="FFFFFF"/>
                <w:rtl/>
              </w:rPr>
              <w:t xml:space="preserve"> موجود باشد</w:t>
            </w:r>
          </w:p>
          <w:p w:rsidR="000974DF" w:rsidRPr="000974DF" w:rsidRDefault="000974DF" w:rsidP="000974DF">
            <w:pPr>
              <w:numPr>
                <w:ilvl w:val="0"/>
                <w:numId w:val="11"/>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سرویس حمل و نقل</w:t>
            </w:r>
            <w:r w:rsidRPr="000974DF">
              <w:rPr>
                <w:rFonts w:ascii="irsans" w:hAnsi="irsans" w:cs="B Nazanin" w:hint="cs"/>
                <w:b/>
                <w:bCs/>
                <w:color w:val="000000" w:themeColor="text1"/>
                <w:shd w:val="clear" w:color="auto" w:fill="FFFFFF"/>
                <w:rtl/>
              </w:rPr>
              <w:t xml:space="preserve"> ترنسفر داشته باشد.</w:t>
            </w:r>
          </w:p>
          <w:p w:rsidR="000974DF" w:rsidRPr="000974DF" w:rsidRDefault="000974DF" w:rsidP="000974DF">
            <w:pPr>
              <w:numPr>
                <w:ilvl w:val="0"/>
                <w:numId w:val="11"/>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مغازه و فروشگاه‌های متنوع</w:t>
            </w:r>
            <w:r w:rsidRPr="000974DF">
              <w:rPr>
                <w:rFonts w:ascii="irsans" w:hAnsi="irsans" w:cs="B Nazanin" w:hint="cs"/>
                <w:b/>
                <w:bCs/>
                <w:color w:val="000000" w:themeColor="text1"/>
                <w:shd w:val="clear" w:color="auto" w:fill="FFFFFF"/>
                <w:rtl/>
              </w:rPr>
              <w:t xml:space="preserve"> در هتل موجود باشد.</w:t>
            </w:r>
          </w:p>
          <w:p w:rsidR="000974DF" w:rsidRPr="000974DF" w:rsidRDefault="000974DF" w:rsidP="000974DF">
            <w:pPr>
              <w:numPr>
                <w:ilvl w:val="0"/>
                <w:numId w:val="11"/>
              </w:numPr>
              <w:bidi/>
              <w:rPr>
                <w:rFonts w:ascii="irsans" w:hAnsi="irsans" w:cs="B Nazanin"/>
                <w:b/>
                <w:bCs/>
                <w:color w:val="000000" w:themeColor="text1"/>
                <w:shd w:val="clear" w:color="auto" w:fill="FFFFFF"/>
                <w:lang w:bidi="fa-IR"/>
              </w:rPr>
            </w:pPr>
            <w:r w:rsidRPr="000974DF">
              <w:rPr>
                <w:rFonts w:ascii="irsans" w:hAnsi="irsans" w:cs="B Nazanin"/>
                <w:b/>
                <w:bCs/>
                <w:color w:val="000000" w:themeColor="text1"/>
                <w:shd w:val="clear" w:color="auto" w:fill="FFFFFF"/>
                <w:rtl/>
              </w:rPr>
              <w:t>وجود یخچال در داخل اتاق‌ها با انواع میوه</w:t>
            </w:r>
            <w:r w:rsidRPr="000974DF">
              <w:rPr>
                <w:rFonts w:ascii="irsans" w:hAnsi="irsans" w:cs="B Nazanin" w:hint="cs"/>
                <w:b/>
                <w:bCs/>
                <w:color w:val="000000" w:themeColor="text1"/>
                <w:shd w:val="clear" w:color="auto" w:fill="FFFFFF"/>
                <w:rtl/>
              </w:rPr>
              <w:t xml:space="preserve"> یا</w:t>
            </w:r>
            <w:r w:rsidRPr="000974DF">
              <w:rPr>
                <w:rFonts w:ascii="irsans" w:hAnsi="irsans" w:cs="B Nazanin"/>
                <w:b/>
                <w:bCs/>
                <w:color w:val="000000" w:themeColor="text1"/>
                <w:shd w:val="clear" w:color="auto" w:fill="FFFFFF"/>
                <w:rtl/>
              </w:rPr>
              <w:t xml:space="preserve"> نوشیدنی</w:t>
            </w:r>
            <w:r w:rsidRPr="000974DF">
              <w:rPr>
                <w:rFonts w:ascii="irsans" w:hAnsi="irsans" w:cs="B Nazanin" w:hint="cs"/>
                <w:b/>
                <w:bCs/>
                <w:color w:val="000000" w:themeColor="text1"/>
                <w:shd w:val="clear" w:color="auto" w:fill="FFFFFF"/>
                <w:rtl/>
              </w:rPr>
              <w:t xml:space="preserve"> فراهم شود.</w:t>
            </w:r>
          </w:p>
          <w:p w:rsidR="00AA3405" w:rsidRPr="000974DF" w:rsidRDefault="000974DF" w:rsidP="000974DF">
            <w:pPr>
              <w:numPr>
                <w:ilvl w:val="0"/>
                <w:numId w:val="11"/>
              </w:numPr>
              <w:bidi/>
              <w:rPr>
                <w:rFonts w:ascii="irsans" w:hAnsi="irsans" w:cs="B Nazanin"/>
                <w:b/>
                <w:bCs/>
                <w:color w:val="000000" w:themeColor="text1"/>
                <w:shd w:val="clear" w:color="auto" w:fill="FFFFFF"/>
                <w:rtl/>
                <w:lang w:bidi="fa-IR"/>
              </w:rPr>
            </w:pPr>
            <w:r w:rsidRPr="000974DF">
              <w:rPr>
                <w:rFonts w:ascii="irsans" w:hAnsi="irsans" w:cs="B Nazanin"/>
                <w:b/>
                <w:bCs/>
                <w:color w:val="000000" w:themeColor="text1"/>
                <w:shd w:val="clear" w:color="auto" w:fill="FFFFFF"/>
                <w:lang w:bidi="fa-IR"/>
              </w:rPr>
              <w:t> </w:t>
            </w:r>
            <w:r w:rsidRPr="000974DF">
              <w:rPr>
                <w:rFonts w:ascii="irsans" w:hAnsi="irsans" w:cs="B Nazanin"/>
                <w:b/>
                <w:bCs/>
                <w:color w:val="000000" w:themeColor="text1"/>
                <w:shd w:val="clear" w:color="auto" w:fill="FFFFFF"/>
                <w:rtl/>
              </w:rPr>
              <w:t>سالن آمفی‌تئاتر و اتاق کنفرانس</w:t>
            </w:r>
            <w:r w:rsidRPr="000974DF">
              <w:rPr>
                <w:rFonts w:ascii="irsans" w:hAnsi="irsans" w:cs="B Nazanin" w:hint="cs"/>
                <w:b/>
                <w:bCs/>
                <w:color w:val="000000" w:themeColor="text1"/>
                <w:shd w:val="clear" w:color="auto" w:fill="FFFFFF"/>
                <w:rtl/>
              </w:rPr>
              <w:t xml:space="preserve"> داشته باشد</w:t>
            </w:r>
            <w:r>
              <w:rPr>
                <w:rFonts w:ascii="irsans" w:hAnsi="irsans" w:cs="B Nazanin" w:hint="cs"/>
                <w:b/>
                <w:bCs/>
                <w:color w:val="000000" w:themeColor="text1"/>
                <w:shd w:val="clear" w:color="auto" w:fill="FFFFFF"/>
                <w:rtl/>
                <w:lang w:bidi="fa-IR"/>
              </w:rPr>
              <w:t>.</w:t>
            </w:r>
          </w:p>
        </w:tc>
      </w:tr>
    </w:tbl>
    <w:p w:rsidR="0065788D" w:rsidRPr="00FD248B" w:rsidRDefault="0065788D" w:rsidP="0065788D">
      <w:pPr>
        <w:bidi/>
        <w:rPr>
          <w:sz w:val="28"/>
          <w:szCs w:val="28"/>
          <w:rtl/>
          <w:lang w:bidi="fa-IR"/>
        </w:rPr>
      </w:pPr>
    </w:p>
    <w:sectPr w:rsidR="0065788D" w:rsidRPr="00FD24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BF" w:rsidRDefault="00ED2DBF" w:rsidP="000974DF">
      <w:pPr>
        <w:spacing w:after="0" w:line="240" w:lineRule="auto"/>
      </w:pPr>
      <w:r>
        <w:separator/>
      </w:r>
    </w:p>
  </w:endnote>
  <w:endnote w:type="continuationSeparator" w:id="0">
    <w:p w:rsidR="00ED2DBF" w:rsidRDefault="00ED2DBF" w:rsidP="0009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sans">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BF" w:rsidRDefault="00ED2DBF" w:rsidP="000974DF">
      <w:pPr>
        <w:spacing w:after="0" w:line="240" w:lineRule="auto"/>
      </w:pPr>
      <w:r>
        <w:separator/>
      </w:r>
    </w:p>
  </w:footnote>
  <w:footnote w:type="continuationSeparator" w:id="0">
    <w:p w:rsidR="00ED2DBF" w:rsidRDefault="00ED2DBF" w:rsidP="00097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4615"/>
    <w:multiLevelType w:val="multilevel"/>
    <w:tmpl w:val="572CBA7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43A80"/>
    <w:multiLevelType w:val="hybridMultilevel"/>
    <w:tmpl w:val="18FC0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A2C38"/>
    <w:multiLevelType w:val="hybridMultilevel"/>
    <w:tmpl w:val="4768F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587DE1"/>
    <w:multiLevelType w:val="hybridMultilevel"/>
    <w:tmpl w:val="FA369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A32FE"/>
    <w:multiLevelType w:val="hybridMultilevel"/>
    <w:tmpl w:val="CF822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61AD3"/>
    <w:multiLevelType w:val="multilevel"/>
    <w:tmpl w:val="7164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61DED"/>
    <w:multiLevelType w:val="hybridMultilevel"/>
    <w:tmpl w:val="8CA069C0"/>
    <w:lvl w:ilvl="0" w:tplc="7C28692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E969E3"/>
    <w:multiLevelType w:val="hybridMultilevel"/>
    <w:tmpl w:val="EBF234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53094B5F"/>
    <w:multiLevelType w:val="hybridMultilevel"/>
    <w:tmpl w:val="9864A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7326F"/>
    <w:multiLevelType w:val="multilevel"/>
    <w:tmpl w:val="F162F44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nsid w:val="7DF56BFA"/>
    <w:multiLevelType w:val="hybridMultilevel"/>
    <w:tmpl w:val="1ECE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9"/>
  </w:num>
  <w:num w:numId="4">
    <w:abstractNumId w:val="7"/>
  </w:num>
  <w:num w:numId="5">
    <w:abstractNumId w:val="8"/>
  </w:num>
  <w:num w:numId="6">
    <w:abstractNumId w:val="1"/>
  </w:num>
  <w:num w:numId="7">
    <w:abstractNumId w:val="2"/>
  </w:num>
  <w:num w:numId="8">
    <w:abstractNumId w:val="0"/>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39"/>
    <w:rsid w:val="000841A8"/>
    <w:rsid w:val="000974DF"/>
    <w:rsid w:val="000A6F55"/>
    <w:rsid w:val="000E7E39"/>
    <w:rsid w:val="000F0447"/>
    <w:rsid w:val="00356699"/>
    <w:rsid w:val="004E08BE"/>
    <w:rsid w:val="00521A25"/>
    <w:rsid w:val="0065788D"/>
    <w:rsid w:val="00744582"/>
    <w:rsid w:val="00877818"/>
    <w:rsid w:val="00AA3405"/>
    <w:rsid w:val="00CE3C16"/>
    <w:rsid w:val="00D3185C"/>
    <w:rsid w:val="00ED2DBF"/>
    <w:rsid w:val="00FD2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EE3E9-EAA8-48DB-B553-DC1AFBDF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48B"/>
    <w:pPr>
      <w:ind w:left="720"/>
      <w:contextualSpacing/>
    </w:pPr>
  </w:style>
  <w:style w:type="table" w:styleId="TableGrid">
    <w:name w:val="Table Grid"/>
    <w:basedOn w:val="TableNormal"/>
    <w:uiPriority w:val="39"/>
    <w:rsid w:val="00D31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97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4DF"/>
  </w:style>
  <w:style w:type="paragraph" w:styleId="Footer">
    <w:name w:val="footer"/>
    <w:basedOn w:val="Normal"/>
    <w:link w:val="FooterChar"/>
    <w:uiPriority w:val="99"/>
    <w:unhideWhenUsed/>
    <w:rsid w:val="00097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75413">
      <w:bodyDiv w:val="1"/>
      <w:marLeft w:val="0"/>
      <w:marRight w:val="0"/>
      <w:marTop w:val="0"/>
      <w:marBottom w:val="0"/>
      <w:divBdr>
        <w:top w:val="none" w:sz="0" w:space="0" w:color="auto"/>
        <w:left w:val="none" w:sz="0" w:space="0" w:color="auto"/>
        <w:bottom w:val="none" w:sz="0" w:space="0" w:color="auto"/>
        <w:right w:val="none" w:sz="0" w:space="0" w:color="auto"/>
      </w:divBdr>
    </w:div>
    <w:div w:id="1553956168">
      <w:bodyDiv w:val="1"/>
      <w:marLeft w:val="0"/>
      <w:marRight w:val="0"/>
      <w:marTop w:val="0"/>
      <w:marBottom w:val="0"/>
      <w:divBdr>
        <w:top w:val="none" w:sz="0" w:space="0" w:color="auto"/>
        <w:left w:val="none" w:sz="0" w:space="0" w:color="auto"/>
        <w:bottom w:val="none" w:sz="0" w:space="0" w:color="auto"/>
        <w:right w:val="none" w:sz="0" w:space="0" w:color="auto"/>
      </w:divBdr>
    </w:div>
    <w:div w:id="187356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arezoo taghavian</dc:creator>
  <cp:keywords/>
  <dc:description/>
  <cp:lastModifiedBy>arezoo taghavian</cp:lastModifiedBy>
  <cp:revision>2</cp:revision>
  <dcterms:created xsi:type="dcterms:W3CDTF">2018-12-31T09:30:00Z</dcterms:created>
  <dcterms:modified xsi:type="dcterms:W3CDTF">2018-12-31T09:30:00Z</dcterms:modified>
</cp:coreProperties>
</file>